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29" w:rsidRPr="008F4529" w:rsidRDefault="008F4529" w:rsidP="008F4529">
      <w:pPr>
        <w:spacing w:after="0" w:line="240" w:lineRule="auto"/>
        <w:ind w:firstLine="0"/>
        <w:jc w:val="center"/>
        <w:rPr>
          <w:rFonts w:eastAsia="Times New Roman"/>
          <w:noProof/>
          <w:sz w:val="20"/>
          <w:szCs w:val="20"/>
          <w:lang w:eastAsia="ru-RU"/>
        </w:rPr>
      </w:pPr>
      <w:r w:rsidRPr="008F4529">
        <w:rPr>
          <w:rFonts w:eastAsia="Times New Roman"/>
          <w:noProof/>
          <w:sz w:val="32"/>
          <w:szCs w:val="32"/>
          <w:lang w:eastAsia="ru-RU"/>
        </w:rPr>
        <w:drawing>
          <wp:inline distT="0" distB="0" distL="0" distR="0" wp14:anchorId="0197214C" wp14:editId="1DE50CD2">
            <wp:extent cx="6572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noFill/>
                    <a:ln>
                      <a:noFill/>
                    </a:ln>
                  </pic:spPr>
                </pic:pic>
              </a:graphicData>
            </a:graphic>
          </wp:inline>
        </w:drawing>
      </w:r>
    </w:p>
    <w:p w:rsidR="008F4529" w:rsidRPr="00DF7975" w:rsidRDefault="008F4529" w:rsidP="008F4529">
      <w:pPr>
        <w:spacing w:after="0" w:line="240" w:lineRule="auto"/>
        <w:ind w:firstLine="0"/>
        <w:jc w:val="center"/>
        <w:rPr>
          <w:rFonts w:eastAsia="Times New Roman"/>
          <w:b/>
          <w:bCs/>
          <w:szCs w:val="28"/>
        </w:rPr>
      </w:pPr>
    </w:p>
    <w:p w:rsidR="008F4529" w:rsidRPr="00D93F58" w:rsidRDefault="008F4529" w:rsidP="008F4529">
      <w:pPr>
        <w:spacing w:after="0" w:line="240" w:lineRule="auto"/>
        <w:ind w:firstLine="0"/>
        <w:jc w:val="center"/>
        <w:rPr>
          <w:rFonts w:eastAsia="Times New Roman"/>
          <w:b/>
          <w:bCs/>
          <w:sz w:val="40"/>
          <w:szCs w:val="40"/>
        </w:rPr>
      </w:pPr>
      <w:r w:rsidRPr="00D93F58">
        <w:rPr>
          <w:rFonts w:eastAsia="Times New Roman"/>
          <w:b/>
          <w:bCs/>
          <w:sz w:val="40"/>
          <w:szCs w:val="40"/>
        </w:rPr>
        <w:t>СОВЕТ</w:t>
      </w:r>
    </w:p>
    <w:p w:rsidR="008F4529" w:rsidRPr="00D93F58" w:rsidRDefault="008F4529" w:rsidP="008F4529">
      <w:pPr>
        <w:spacing w:after="0" w:line="240" w:lineRule="auto"/>
        <w:ind w:firstLine="0"/>
        <w:jc w:val="center"/>
        <w:rPr>
          <w:rFonts w:eastAsia="Times New Roman"/>
          <w:b/>
          <w:bCs/>
          <w:sz w:val="40"/>
          <w:szCs w:val="40"/>
        </w:rPr>
      </w:pPr>
      <w:r w:rsidRPr="00D93F58">
        <w:rPr>
          <w:rFonts w:eastAsia="Times New Roman"/>
          <w:b/>
          <w:bCs/>
          <w:sz w:val="40"/>
          <w:szCs w:val="40"/>
        </w:rPr>
        <w:t>КАЛАРСКОГО МУНИЦИПАЛЬНОГО ОКРУГА</w:t>
      </w:r>
    </w:p>
    <w:p w:rsidR="008F4529" w:rsidRPr="00D93F58" w:rsidRDefault="008F4529" w:rsidP="008F4529">
      <w:pPr>
        <w:spacing w:after="0" w:line="240" w:lineRule="auto"/>
        <w:ind w:firstLine="0"/>
        <w:jc w:val="center"/>
        <w:rPr>
          <w:rFonts w:eastAsia="Times New Roman"/>
          <w:b/>
          <w:bCs/>
          <w:sz w:val="40"/>
          <w:szCs w:val="40"/>
        </w:rPr>
      </w:pPr>
      <w:r w:rsidRPr="00D93F58">
        <w:rPr>
          <w:rFonts w:eastAsia="Times New Roman"/>
          <w:b/>
          <w:bCs/>
          <w:sz w:val="40"/>
          <w:szCs w:val="40"/>
        </w:rPr>
        <w:t>ЗАБАЙКАЛЬСКОГО КРАЯ</w:t>
      </w:r>
    </w:p>
    <w:p w:rsidR="008F4529" w:rsidRPr="00DF7975" w:rsidRDefault="008F4529" w:rsidP="008F4529">
      <w:pPr>
        <w:spacing w:after="0" w:line="240" w:lineRule="auto"/>
        <w:ind w:firstLine="0"/>
        <w:jc w:val="center"/>
        <w:rPr>
          <w:rFonts w:eastAsia="Times New Roman"/>
          <w:b/>
          <w:bCs/>
          <w:szCs w:val="28"/>
        </w:rPr>
      </w:pPr>
    </w:p>
    <w:p w:rsidR="008F4529" w:rsidRPr="008F4529" w:rsidRDefault="008F4529" w:rsidP="008F4529">
      <w:pPr>
        <w:spacing w:after="0" w:line="240" w:lineRule="auto"/>
        <w:ind w:firstLine="0"/>
        <w:jc w:val="center"/>
        <w:rPr>
          <w:rFonts w:eastAsia="Times New Roman"/>
          <w:b/>
          <w:bCs/>
          <w:sz w:val="44"/>
          <w:szCs w:val="44"/>
        </w:rPr>
      </w:pPr>
      <w:r w:rsidRPr="008F4529">
        <w:rPr>
          <w:rFonts w:eastAsia="Times New Roman"/>
          <w:b/>
          <w:bCs/>
          <w:sz w:val="44"/>
          <w:szCs w:val="44"/>
        </w:rPr>
        <w:t>РЕШЕНИЕ</w:t>
      </w:r>
    </w:p>
    <w:p w:rsidR="008F4529" w:rsidRPr="00DF7975" w:rsidRDefault="008F4529" w:rsidP="008F4529">
      <w:pPr>
        <w:spacing w:after="0" w:line="240" w:lineRule="auto"/>
        <w:ind w:firstLine="0"/>
        <w:jc w:val="center"/>
        <w:rPr>
          <w:rFonts w:eastAsia="Times New Roman"/>
          <w:b/>
          <w:bCs/>
          <w:szCs w:val="28"/>
        </w:rPr>
      </w:pPr>
    </w:p>
    <w:p w:rsidR="008F4529" w:rsidRPr="008F4529" w:rsidRDefault="00D93F58" w:rsidP="008F4529">
      <w:pPr>
        <w:spacing w:after="0" w:line="240" w:lineRule="auto"/>
        <w:ind w:firstLine="0"/>
        <w:jc w:val="center"/>
        <w:rPr>
          <w:rFonts w:eastAsia="Times New Roman"/>
          <w:b/>
          <w:bCs/>
          <w:iCs/>
          <w:szCs w:val="28"/>
        </w:rPr>
      </w:pPr>
      <w:r>
        <w:rPr>
          <w:rFonts w:eastAsia="Times New Roman"/>
          <w:b/>
          <w:bCs/>
          <w:iCs/>
          <w:szCs w:val="28"/>
        </w:rPr>
        <w:t xml:space="preserve">16 </w:t>
      </w:r>
      <w:r w:rsidR="008F4529" w:rsidRPr="008F4529">
        <w:rPr>
          <w:rFonts w:eastAsia="Times New Roman"/>
          <w:b/>
          <w:bCs/>
          <w:iCs/>
          <w:szCs w:val="28"/>
        </w:rPr>
        <w:t>марта 2026 года</w:t>
      </w:r>
      <w:r w:rsidR="008F4529" w:rsidRPr="008F4529">
        <w:rPr>
          <w:rFonts w:eastAsia="Times New Roman"/>
          <w:b/>
          <w:bCs/>
          <w:iCs/>
          <w:szCs w:val="28"/>
        </w:rPr>
        <w:tab/>
      </w:r>
      <w:r w:rsidR="008F4529" w:rsidRPr="008F4529">
        <w:rPr>
          <w:rFonts w:eastAsia="Times New Roman"/>
          <w:b/>
          <w:bCs/>
          <w:iCs/>
          <w:szCs w:val="28"/>
        </w:rPr>
        <w:tab/>
      </w:r>
      <w:r w:rsidR="008F4529" w:rsidRPr="008F4529">
        <w:rPr>
          <w:rFonts w:eastAsia="Times New Roman"/>
          <w:b/>
          <w:bCs/>
          <w:iCs/>
          <w:szCs w:val="28"/>
        </w:rPr>
        <w:tab/>
      </w:r>
      <w:r w:rsidR="008F4529" w:rsidRPr="008F4529">
        <w:rPr>
          <w:rFonts w:eastAsia="Times New Roman"/>
          <w:b/>
          <w:bCs/>
          <w:iCs/>
          <w:szCs w:val="28"/>
        </w:rPr>
        <w:tab/>
      </w:r>
      <w:r w:rsidR="008F4529" w:rsidRPr="008F4529">
        <w:rPr>
          <w:rFonts w:eastAsia="Times New Roman"/>
          <w:b/>
          <w:bCs/>
          <w:iCs/>
          <w:szCs w:val="28"/>
        </w:rPr>
        <w:tab/>
      </w:r>
      <w:r w:rsidR="008F4529" w:rsidRPr="008F4529">
        <w:rPr>
          <w:rFonts w:eastAsia="Times New Roman"/>
          <w:b/>
          <w:bCs/>
          <w:iCs/>
          <w:szCs w:val="28"/>
        </w:rPr>
        <w:tab/>
      </w:r>
      <w:r w:rsidR="008F4529" w:rsidRPr="008F4529">
        <w:rPr>
          <w:rFonts w:eastAsia="Times New Roman"/>
          <w:b/>
          <w:bCs/>
          <w:iCs/>
          <w:szCs w:val="28"/>
        </w:rPr>
        <w:tab/>
      </w:r>
      <w:r w:rsidR="008F4529" w:rsidRPr="008F4529">
        <w:rPr>
          <w:rFonts w:eastAsia="Times New Roman"/>
          <w:b/>
          <w:bCs/>
          <w:iCs/>
          <w:szCs w:val="28"/>
        </w:rPr>
        <w:tab/>
        <w:t>№</w:t>
      </w:r>
      <w:r>
        <w:rPr>
          <w:rFonts w:eastAsia="Times New Roman"/>
          <w:b/>
          <w:bCs/>
          <w:iCs/>
          <w:szCs w:val="28"/>
        </w:rPr>
        <w:t xml:space="preserve"> 68</w:t>
      </w:r>
    </w:p>
    <w:p w:rsidR="008F4529" w:rsidRPr="00DF7975" w:rsidRDefault="008F4529" w:rsidP="008F4529">
      <w:pPr>
        <w:spacing w:after="0" w:line="240" w:lineRule="auto"/>
        <w:ind w:firstLine="0"/>
        <w:jc w:val="center"/>
        <w:rPr>
          <w:rFonts w:eastAsia="Times New Roman"/>
          <w:b/>
          <w:bCs/>
          <w:iCs/>
          <w:szCs w:val="28"/>
        </w:rPr>
      </w:pPr>
    </w:p>
    <w:p w:rsidR="008F4529" w:rsidRPr="008F4529" w:rsidRDefault="008F4529" w:rsidP="008F4529">
      <w:pPr>
        <w:spacing w:after="0" w:line="240" w:lineRule="auto"/>
        <w:ind w:firstLine="0"/>
        <w:jc w:val="center"/>
        <w:rPr>
          <w:rFonts w:eastAsia="Times New Roman"/>
          <w:b/>
          <w:bCs/>
          <w:sz w:val="32"/>
          <w:szCs w:val="32"/>
        </w:rPr>
      </w:pPr>
      <w:r w:rsidRPr="008F4529">
        <w:rPr>
          <w:rFonts w:eastAsia="Times New Roman"/>
          <w:b/>
          <w:bCs/>
          <w:sz w:val="32"/>
          <w:szCs w:val="32"/>
        </w:rPr>
        <w:t>с. Чара</w:t>
      </w:r>
    </w:p>
    <w:p w:rsidR="008F4529" w:rsidRPr="00DF7975" w:rsidRDefault="008F4529" w:rsidP="008F4529">
      <w:pPr>
        <w:spacing w:after="0" w:line="240" w:lineRule="auto"/>
        <w:ind w:firstLine="0"/>
        <w:jc w:val="center"/>
        <w:rPr>
          <w:rFonts w:eastAsia="Times New Roman"/>
          <w:b/>
          <w:bCs/>
          <w:szCs w:val="28"/>
          <w:lang w:eastAsia="ru-RU"/>
        </w:rPr>
      </w:pPr>
    </w:p>
    <w:p w:rsidR="005D0B0F" w:rsidRDefault="005D0B0F" w:rsidP="008F4529">
      <w:pPr>
        <w:pStyle w:val="a4"/>
        <w:spacing w:before="0" w:beforeAutospacing="0" w:after="0" w:afterAutospacing="0"/>
        <w:jc w:val="center"/>
        <w:rPr>
          <w:b/>
          <w:bCs/>
          <w:sz w:val="28"/>
          <w:szCs w:val="28"/>
        </w:rPr>
      </w:pPr>
      <w:r w:rsidRPr="00F122B2">
        <w:rPr>
          <w:b/>
          <w:bCs/>
          <w:sz w:val="28"/>
          <w:szCs w:val="28"/>
        </w:rPr>
        <w:t>О проведении публичных слушаний по проекту Устава Каларского муниципаль</w:t>
      </w:r>
      <w:r w:rsidR="00E648C2" w:rsidRPr="00F122B2">
        <w:rPr>
          <w:b/>
          <w:bCs/>
          <w:sz w:val="28"/>
          <w:szCs w:val="28"/>
        </w:rPr>
        <w:t>ного округа Забайкальского края</w:t>
      </w:r>
    </w:p>
    <w:p w:rsidR="008F4529" w:rsidRPr="00DF7975" w:rsidRDefault="008F4529" w:rsidP="008F4529">
      <w:pPr>
        <w:pStyle w:val="a4"/>
        <w:spacing w:before="0" w:beforeAutospacing="0" w:after="0" w:afterAutospacing="0"/>
        <w:jc w:val="center"/>
        <w:rPr>
          <w:sz w:val="28"/>
          <w:szCs w:val="28"/>
        </w:rPr>
      </w:pPr>
    </w:p>
    <w:p w:rsidR="009D0D9D" w:rsidRDefault="005D0B0F" w:rsidP="008F4529">
      <w:pPr>
        <w:spacing w:after="0" w:line="240" w:lineRule="auto"/>
        <w:rPr>
          <w:szCs w:val="28"/>
        </w:rPr>
      </w:pPr>
      <w:r w:rsidRPr="00F122B2">
        <w:rPr>
          <w:szCs w:val="28"/>
        </w:rPr>
        <w:t>В соответствии с Федеральным законом от 20</w:t>
      </w:r>
      <w:r w:rsidR="008F4529">
        <w:rPr>
          <w:szCs w:val="28"/>
        </w:rPr>
        <w:t xml:space="preserve"> марта </w:t>
      </w:r>
      <w:r w:rsidRPr="00F122B2">
        <w:rPr>
          <w:szCs w:val="28"/>
        </w:rPr>
        <w:t>2025</w:t>
      </w:r>
      <w:r w:rsidR="008F4529">
        <w:rPr>
          <w:szCs w:val="28"/>
        </w:rPr>
        <w:t xml:space="preserve"> года </w:t>
      </w:r>
      <w:r w:rsidRPr="00F122B2">
        <w:rPr>
          <w:szCs w:val="28"/>
        </w:rPr>
        <w:t xml:space="preserve"> № 33-ФЗ «Об общих принципах организации местного самоуправления в единой системе публичной власти», </w:t>
      </w:r>
      <w:r w:rsidR="00F70CDA" w:rsidRPr="00F122B2">
        <w:rPr>
          <w:szCs w:val="28"/>
        </w:rPr>
        <w:t>Положением об организации и проведении публичных слушаний и общественных обсуж</w:t>
      </w:r>
      <w:r w:rsidR="00F122B2" w:rsidRPr="00F122B2">
        <w:rPr>
          <w:szCs w:val="28"/>
        </w:rPr>
        <w:t xml:space="preserve">дений </w:t>
      </w:r>
      <w:r w:rsidR="00F70CDA" w:rsidRPr="00F122B2">
        <w:rPr>
          <w:szCs w:val="28"/>
        </w:rPr>
        <w:t>в</w:t>
      </w:r>
      <w:r w:rsidR="00F122B2" w:rsidRPr="00F122B2">
        <w:rPr>
          <w:szCs w:val="28"/>
        </w:rPr>
        <w:t xml:space="preserve"> </w:t>
      </w:r>
      <w:proofErr w:type="spellStart"/>
      <w:r w:rsidR="00F70CDA" w:rsidRPr="00F122B2">
        <w:rPr>
          <w:szCs w:val="28"/>
        </w:rPr>
        <w:t>К</w:t>
      </w:r>
      <w:r w:rsidR="0061079C" w:rsidRPr="00F122B2">
        <w:rPr>
          <w:szCs w:val="28"/>
        </w:rPr>
        <w:t>аларском</w:t>
      </w:r>
      <w:proofErr w:type="spellEnd"/>
      <w:r w:rsidR="0061079C" w:rsidRPr="00F122B2">
        <w:rPr>
          <w:szCs w:val="28"/>
        </w:rPr>
        <w:t xml:space="preserve"> </w:t>
      </w:r>
      <w:r w:rsidR="00F70CDA" w:rsidRPr="00F122B2">
        <w:rPr>
          <w:szCs w:val="28"/>
        </w:rPr>
        <w:t>муниципальном округе</w:t>
      </w:r>
      <w:r w:rsidR="00F70CDA" w:rsidRPr="00F122B2">
        <w:rPr>
          <w:b/>
          <w:szCs w:val="28"/>
        </w:rPr>
        <w:t xml:space="preserve">, </w:t>
      </w:r>
      <w:r w:rsidR="0061079C" w:rsidRPr="00F122B2">
        <w:rPr>
          <w:szCs w:val="28"/>
        </w:rPr>
        <w:t>Порядком учета</w:t>
      </w:r>
      <w:r w:rsidR="00724509" w:rsidRPr="00F122B2">
        <w:rPr>
          <w:szCs w:val="28"/>
        </w:rPr>
        <w:t xml:space="preserve"> предложений граждан по проектам муниципальных правовых актов, внесения изменений и дополнений в муниципальные правовые</w:t>
      </w:r>
      <w:r w:rsidR="0061079C" w:rsidRPr="00F122B2">
        <w:rPr>
          <w:szCs w:val="28"/>
        </w:rPr>
        <w:t xml:space="preserve"> акты Каларского муниципального</w:t>
      </w:r>
      <w:r w:rsidR="00724509" w:rsidRPr="00F122B2">
        <w:rPr>
          <w:szCs w:val="28"/>
        </w:rPr>
        <w:t xml:space="preserve"> округа Забайкальского края, а также о порядке участия граждан в их обсуждении, </w:t>
      </w:r>
      <w:r w:rsidR="008F4529">
        <w:rPr>
          <w:szCs w:val="28"/>
        </w:rPr>
        <w:t xml:space="preserve">руководствуясь статьей 30 устава Каларского муниципального округа Забайкальского края, </w:t>
      </w:r>
      <w:r w:rsidR="00724509" w:rsidRPr="00F122B2">
        <w:rPr>
          <w:szCs w:val="28"/>
        </w:rPr>
        <w:t xml:space="preserve">Совет Каларского муниципального округа Забайкальского края </w:t>
      </w:r>
      <w:r w:rsidR="00724509" w:rsidRPr="00F122B2">
        <w:rPr>
          <w:b/>
          <w:szCs w:val="28"/>
        </w:rPr>
        <w:t>решил</w:t>
      </w:r>
      <w:r w:rsidR="00F122B2" w:rsidRPr="00F122B2">
        <w:rPr>
          <w:szCs w:val="28"/>
        </w:rPr>
        <w:t>:</w:t>
      </w:r>
    </w:p>
    <w:p w:rsidR="008F4529" w:rsidRDefault="008F4529" w:rsidP="008F4529">
      <w:pPr>
        <w:spacing w:after="0" w:line="240" w:lineRule="auto"/>
        <w:rPr>
          <w:szCs w:val="28"/>
        </w:rPr>
      </w:pPr>
    </w:p>
    <w:p w:rsidR="005D0B0F" w:rsidRPr="009D0D9D" w:rsidRDefault="005D0B0F" w:rsidP="008F4529">
      <w:pPr>
        <w:spacing w:after="0" w:line="240" w:lineRule="auto"/>
        <w:rPr>
          <w:szCs w:val="28"/>
        </w:rPr>
      </w:pPr>
      <w:r w:rsidRPr="00F122B2">
        <w:rPr>
          <w:szCs w:val="28"/>
        </w:rPr>
        <w:t>1.</w:t>
      </w:r>
      <w:r w:rsidRPr="00F122B2">
        <w:rPr>
          <w:b/>
          <w:bCs/>
          <w:szCs w:val="28"/>
        </w:rPr>
        <w:t> </w:t>
      </w:r>
      <w:r w:rsidRPr="00F122B2">
        <w:rPr>
          <w:szCs w:val="28"/>
        </w:rPr>
        <w:t>Назначить проведение публичных слушаний по вопросу «О</w:t>
      </w:r>
      <w:r w:rsidR="009A775E" w:rsidRPr="00F122B2">
        <w:rPr>
          <w:szCs w:val="28"/>
        </w:rPr>
        <w:t xml:space="preserve"> проекте Устава Каларского</w:t>
      </w:r>
      <w:r w:rsidRPr="00F122B2">
        <w:rPr>
          <w:szCs w:val="28"/>
        </w:rPr>
        <w:t xml:space="preserve"> муниципального округа Забайкальского края»</w:t>
      </w:r>
      <w:r w:rsidRPr="00F122B2">
        <w:rPr>
          <w:b/>
          <w:bCs/>
          <w:szCs w:val="28"/>
        </w:rPr>
        <w:t> </w:t>
      </w:r>
      <w:r w:rsidR="00D93F58">
        <w:rPr>
          <w:b/>
          <w:bCs/>
          <w:szCs w:val="28"/>
        </w:rPr>
        <w:t xml:space="preserve"> </w:t>
      </w:r>
      <w:r w:rsidRPr="00D93F58">
        <w:rPr>
          <w:szCs w:val="28"/>
        </w:rPr>
        <w:t>на</w:t>
      </w:r>
      <w:r w:rsidR="00393953" w:rsidRPr="00D93F58">
        <w:rPr>
          <w:szCs w:val="28"/>
        </w:rPr>
        <w:t xml:space="preserve"> </w:t>
      </w:r>
      <w:r w:rsidR="009F5D05" w:rsidRPr="00D93F58">
        <w:rPr>
          <w:b/>
          <w:bCs/>
          <w:szCs w:val="28"/>
        </w:rPr>
        <w:t>16</w:t>
      </w:r>
      <w:r w:rsidR="00A929BF" w:rsidRPr="00D93F58">
        <w:rPr>
          <w:b/>
          <w:bCs/>
          <w:szCs w:val="28"/>
        </w:rPr>
        <w:t xml:space="preserve"> </w:t>
      </w:r>
      <w:r w:rsidR="009A775E" w:rsidRPr="00D93F58">
        <w:rPr>
          <w:b/>
          <w:bCs/>
          <w:szCs w:val="28"/>
        </w:rPr>
        <w:t>апреля</w:t>
      </w:r>
      <w:r w:rsidR="00D93F58" w:rsidRPr="00D93F58">
        <w:rPr>
          <w:b/>
          <w:bCs/>
          <w:szCs w:val="28"/>
        </w:rPr>
        <w:t xml:space="preserve"> 2026 года в 11</w:t>
      </w:r>
      <w:r w:rsidR="004A229A" w:rsidRPr="00D93F58">
        <w:rPr>
          <w:b/>
          <w:bCs/>
          <w:szCs w:val="28"/>
        </w:rPr>
        <w:t>.</w:t>
      </w:r>
      <w:r w:rsidR="008F4529" w:rsidRPr="00D93F58">
        <w:rPr>
          <w:b/>
          <w:bCs/>
          <w:szCs w:val="28"/>
        </w:rPr>
        <w:t>0</w:t>
      </w:r>
      <w:r w:rsidR="00F122B2" w:rsidRPr="00D93F58">
        <w:rPr>
          <w:b/>
          <w:bCs/>
          <w:szCs w:val="28"/>
        </w:rPr>
        <w:t>0</w:t>
      </w:r>
      <w:r w:rsidRPr="00D93F58">
        <w:rPr>
          <w:b/>
          <w:bCs/>
          <w:szCs w:val="28"/>
        </w:rPr>
        <w:t xml:space="preserve"> часов</w:t>
      </w:r>
      <w:r w:rsidRPr="00D93F58">
        <w:rPr>
          <w:szCs w:val="28"/>
        </w:rPr>
        <w:t> </w:t>
      </w:r>
      <w:r w:rsidRPr="00F122B2">
        <w:rPr>
          <w:szCs w:val="28"/>
        </w:rPr>
        <w:t>в зале заседани</w:t>
      </w:r>
      <w:r w:rsidR="009A775E" w:rsidRPr="00F122B2">
        <w:rPr>
          <w:szCs w:val="28"/>
        </w:rPr>
        <w:t>й администрации Каларского</w:t>
      </w:r>
      <w:r w:rsidRPr="00F122B2">
        <w:rPr>
          <w:szCs w:val="28"/>
        </w:rPr>
        <w:t xml:space="preserve"> муниципального округа Забайкальского края.</w:t>
      </w:r>
    </w:p>
    <w:p w:rsidR="005D0B0F" w:rsidRPr="00F122B2" w:rsidRDefault="005D0B0F" w:rsidP="008F4529">
      <w:pPr>
        <w:pStyle w:val="a4"/>
        <w:spacing w:before="0" w:beforeAutospacing="0" w:after="0" w:afterAutospacing="0"/>
        <w:ind w:firstLine="709"/>
        <w:jc w:val="both"/>
        <w:rPr>
          <w:rFonts w:ascii="Arial" w:hAnsi="Arial" w:cs="Arial"/>
          <w:sz w:val="28"/>
          <w:szCs w:val="28"/>
        </w:rPr>
      </w:pPr>
      <w:r w:rsidRPr="00F122B2">
        <w:rPr>
          <w:sz w:val="28"/>
          <w:szCs w:val="28"/>
        </w:rPr>
        <w:t>2. Для проведения публичных слушаний по вопросу «О</w:t>
      </w:r>
      <w:r w:rsidR="009A775E" w:rsidRPr="00F122B2">
        <w:rPr>
          <w:sz w:val="28"/>
          <w:szCs w:val="28"/>
        </w:rPr>
        <w:t xml:space="preserve"> проекте Устава Каларского</w:t>
      </w:r>
      <w:r w:rsidRPr="00F122B2">
        <w:rPr>
          <w:sz w:val="28"/>
          <w:szCs w:val="28"/>
        </w:rPr>
        <w:t xml:space="preserve"> муниципального округа Забайкальского края»</w:t>
      </w:r>
      <w:r w:rsidRPr="00F122B2">
        <w:rPr>
          <w:b/>
          <w:bCs/>
          <w:sz w:val="28"/>
          <w:szCs w:val="28"/>
        </w:rPr>
        <w:t> </w:t>
      </w:r>
      <w:r w:rsidRPr="00F122B2">
        <w:rPr>
          <w:sz w:val="28"/>
          <w:szCs w:val="28"/>
        </w:rPr>
        <w:t>обра</w:t>
      </w:r>
      <w:r w:rsidR="004A229A">
        <w:rPr>
          <w:sz w:val="28"/>
          <w:szCs w:val="28"/>
        </w:rPr>
        <w:t xml:space="preserve">зовать рабочую группу </w:t>
      </w:r>
      <w:r w:rsidR="00A53173" w:rsidRPr="00F122B2">
        <w:rPr>
          <w:sz w:val="28"/>
          <w:szCs w:val="28"/>
        </w:rPr>
        <w:t>в количестве 5</w:t>
      </w:r>
      <w:r w:rsidRPr="00F122B2">
        <w:rPr>
          <w:sz w:val="28"/>
          <w:szCs w:val="28"/>
        </w:rPr>
        <w:t xml:space="preserve"> человек в следующем составе:</w:t>
      </w:r>
    </w:p>
    <w:p w:rsidR="005D0B0F" w:rsidRPr="00F122B2" w:rsidRDefault="005D0B0F" w:rsidP="008F4529">
      <w:pPr>
        <w:pStyle w:val="a4"/>
        <w:spacing w:before="0" w:beforeAutospacing="0" w:after="0" w:afterAutospacing="0"/>
        <w:ind w:firstLine="709"/>
        <w:jc w:val="both"/>
        <w:rPr>
          <w:rFonts w:ascii="Arial" w:hAnsi="Arial" w:cs="Arial"/>
          <w:sz w:val="28"/>
          <w:szCs w:val="28"/>
        </w:rPr>
      </w:pPr>
      <w:r w:rsidRPr="00F122B2">
        <w:rPr>
          <w:sz w:val="28"/>
          <w:szCs w:val="28"/>
        </w:rPr>
        <w:t>-</w:t>
      </w:r>
      <w:r w:rsidR="00DF7975">
        <w:rPr>
          <w:sz w:val="28"/>
          <w:szCs w:val="28"/>
        </w:rPr>
        <w:t xml:space="preserve"> </w:t>
      </w:r>
      <w:proofErr w:type="spellStart"/>
      <w:r w:rsidR="009A775E" w:rsidRPr="00F122B2">
        <w:rPr>
          <w:sz w:val="28"/>
          <w:szCs w:val="28"/>
        </w:rPr>
        <w:t>Бастрыкина</w:t>
      </w:r>
      <w:proofErr w:type="spellEnd"/>
      <w:r w:rsidR="009A775E" w:rsidRPr="00F122B2">
        <w:rPr>
          <w:sz w:val="28"/>
          <w:szCs w:val="28"/>
        </w:rPr>
        <w:t xml:space="preserve"> Наталья Ильинична</w:t>
      </w:r>
      <w:r w:rsidR="00242D2E" w:rsidRPr="00F122B2">
        <w:rPr>
          <w:sz w:val="28"/>
          <w:szCs w:val="28"/>
        </w:rPr>
        <w:t xml:space="preserve"> </w:t>
      </w:r>
      <w:r w:rsidRPr="00F122B2">
        <w:rPr>
          <w:sz w:val="28"/>
          <w:szCs w:val="28"/>
        </w:rPr>
        <w:t>– пред</w:t>
      </w:r>
      <w:r w:rsidR="009A775E" w:rsidRPr="00F122B2">
        <w:rPr>
          <w:sz w:val="28"/>
          <w:szCs w:val="28"/>
        </w:rPr>
        <w:t>седатель Совета Каларского</w:t>
      </w:r>
      <w:r w:rsidRPr="00F122B2">
        <w:rPr>
          <w:sz w:val="28"/>
          <w:szCs w:val="28"/>
        </w:rPr>
        <w:t xml:space="preserve"> муниципального округа Забайкальского края;</w:t>
      </w:r>
    </w:p>
    <w:p w:rsidR="005D0B0F" w:rsidRPr="00F122B2" w:rsidRDefault="005D0B0F" w:rsidP="008F4529">
      <w:pPr>
        <w:pStyle w:val="a4"/>
        <w:spacing w:before="0" w:beforeAutospacing="0" w:after="0" w:afterAutospacing="0"/>
        <w:ind w:firstLine="709"/>
        <w:jc w:val="both"/>
        <w:rPr>
          <w:rFonts w:ascii="Arial" w:hAnsi="Arial" w:cs="Arial"/>
          <w:sz w:val="28"/>
          <w:szCs w:val="28"/>
        </w:rPr>
      </w:pPr>
      <w:r w:rsidRPr="00F122B2">
        <w:rPr>
          <w:sz w:val="28"/>
          <w:szCs w:val="28"/>
        </w:rPr>
        <w:t>-</w:t>
      </w:r>
      <w:r w:rsidR="00DF7975">
        <w:rPr>
          <w:sz w:val="28"/>
          <w:szCs w:val="28"/>
        </w:rPr>
        <w:t xml:space="preserve"> </w:t>
      </w:r>
      <w:r w:rsidR="009A775E" w:rsidRPr="00F122B2">
        <w:rPr>
          <w:sz w:val="28"/>
          <w:szCs w:val="28"/>
        </w:rPr>
        <w:t xml:space="preserve">Глущенко Сергей Валерьевич </w:t>
      </w:r>
      <w:r w:rsidRPr="00F122B2">
        <w:rPr>
          <w:sz w:val="28"/>
          <w:szCs w:val="28"/>
        </w:rPr>
        <w:t xml:space="preserve">– </w:t>
      </w:r>
      <w:r w:rsidR="009A775E" w:rsidRPr="00F122B2">
        <w:rPr>
          <w:sz w:val="28"/>
          <w:szCs w:val="28"/>
        </w:rPr>
        <w:t>заместитель председателя Совета Каларского</w:t>
      </w:r>
      <w:r w:rsidRPr="00F122B2">
        <w:rPr>
          <w:sz w:val="28"/>
          <w:szCs w:val="28"/>
        </w:rPr>
        <w:t xml:space="preserve"> муниципального округа Забайкальского края;</w:t>
      </w:r>
    </w:p>
    <w:p w:rsidR="005D0B0F" w:rsidRPr="00D93F58" w:rsidRDefault="005D0B0F" w:rsidP="008F4529">
      <w:pPr>
        <w:pStyle w:val="a4"/>
        <w:spacing w:before="0" w:beforeAutospacing="0" w:after="0" w:afterAutospacing="0"/>
        <w:ind w:firstLine="709"/>
        <w:jc w:val="both"/>
        <w:rPr>
          <w:rFonts w:ascii="Arial" w:hAnsi="Arial" w:cs="Arial"/>
          <w:sz w:val="28"/>
          <w:szCs w:val="28"/>
        </w:rPr>
      </w:pPr>
      <w:r w:rsidRPr="00D93F58">
        <w:rPr>
          <w:sz w:val="28"/>
          <w:szCs w:val="28"/>
        </w:rPr>
        <w:t>-</w:t>
      </w:r>
      <w:r w:rsidR="00DF7975">
        <w:rPr>
          <w:sz w:val="28"/>
          <w:szCs w:val="28"/>
        </w:rPr>
        <w:t xml:space="preserve"> </w:t>
      </w:r>
      <w:proofErr w:type="spellStart"/>
      <w:r w:rsidR="00D93F58" w:rsidRPr="00D93F58">
        <w:rPr>
          <w:sz w:val="28"/>
          <w:szCs w:val="28"/>
        </w:rPr>
        <w:t>Гуткнехт</w:t>
      </w:r>
      <w:proofErr w:type="spellEnd"/>
      <w:r w:rsidR="00D93F58" w:rsidRPr="00D93F58">
        <w:rPr>
          <w:sz w:val="28"/>
          <w:szCs w:val="28"/>
        </w:rPr>
        <w:t xml:space="preserve"> Евгений </w:t>
      </w:r>
      <w:proofErr w:type="spellStart"/>
      <w:r w:rsidR="00D93F58" w:rsidRPr="00D93F58">
        <w:rPr>
          <w:sz w:val="28"/>
          <w:szCs w:val="28"/>
        </w:rPr>
        <w:t>Вальтерович</w:t>
      </w:r>
      <w:proofErr w:type="spellEnd"/>
      <w:r w:rsidR="00242D2E" w:rsidRPr="00D93F58">
        <w:rPr>
          <w:sz w:val="28"/>
          <w:szCs w:val="28"/>
        </w:rPr>
        <w:t>–</w:t>
      </w:r>
      <w:r w:rsidR="009A775E" w:rsidRPr="00D93F58">
        <w:rPr>
          <w:sz w:val="28"/>
          <w:szCs w:val="28"/>
        </w:rPr>
        <w:t xml:space="preserve">депутат  Совета Каларского </w:t>
      </w:r>
      <w:r w:rsidRPr="00D93F58">
        <w:rPr>
          <w:sz w:val="28"/>
          <w:szCs w:val="28"/>
        </w:rPr>
        <w:t>муниципального округа Забайкальского края;</w:t>
      </w:r>
    </w:p>
    <w:p w:rsidR="005D0B0F" w:rsidRPr="00F122B2" w:rsidRDefault="005D0B0F" w:rsidP="008F4529">
      <w:pPr>
        <w:pStyle w:val="a4"/>
        <w:spacing w:before="0" w:beforeAutospacing="0" w:after="0" w:afterAutospacing="0"/>
        <w:ind w:firstLine="709"/>
        <w:jc w:val="both"/>
        <w:rPr>
          <w:rFonts w:ascii="Arial" w:hAnsi="Arial" w:cs="Arial"/>
          <w:sz w:val="28"/>
          <w:szCs w:val="28"/>
        </w:rPr>
      </w:pPr>
      <w:r w:rsidRPr="00F122B2">
        <w:rPr>
          <w:sz w:val="28"/>
          <w:szCs w:val="28"/>
        </w:rPr>
        <w:lastRenderedPageBreak/>
        <w:t>-</w:t>
      </w:r>
      <w:r w:rsidR="00DF7975">
        <w:rPr>
          <w:sz w:val="28"/>
          <w:szCs w:val="28"/>
        </w:rPr>
        <w:t xml:space="preserve"> </w:t>
      </w:r>
      <w:proofErr w:type="spellStart"/>
      <w:r w:rsidR="00242D2E" w:rsidRPr="00F122B2">
        <w:rPr>
          <w:sz w:val="28"/>
          <w:szCs w:val="28"/>
        </w:rPr>
        <w:t>Паздников</w:t>
      </w:r>
      <w:proofErr w:type="spellEnd"/>
      <w:r w:rsidR="00242D2E" w:rsidRPr="00F122B2">
        <w:rPr>
          <w:sz w:val="28"/>
          <w:szCs w:val="28"/>
        </w:rPr>
        <w:t xml:space="preserve"> Евгений Анатольевич –</w:t>
      </w:r>
      <w:r w:rsidR="003959A5">
        <w:rPr>
          <w:sz w:val="28"/>
          <w:szCs w:val="28"/>
        </w:rPr>
        <w:t xml:space="preserve"> </w:t>
      </w:r>
      <w:r w:rsidR="009A775E" w:rsidRPr="00F122B2">
        <w:rPr>
          <w:sz w:val="28"/>
          <w:szCs w:val="28"/>
        </w:rPr>
        <w:t>председатель Общественной палаты Каларского муниципального округа Забайкальского края;</w:t>
      </w:r>
    </w:p>
    <w:p w:rsidR="005D0B0F" w:rsidRPr="00F122B2" w:rsidRDefault="009A775E" w:rsidP="008F4529">
      <w:pPr>
        <w:pStyle w:val="a4"/>
        <w:spacing w:before="0" w:beforeAutospacing="0" w:after="0" w:afterAutospacing="0"/>
        <w:ind w:firstLine="709"/>
        <w:jc w:val="both"/>
        <w:rPr>
          <w:rFonts w:ascii="Arial" w:hAnsi="Arial" w:cs="Arial"/>
          <w:sz w:val="28"/>
          <w:szCs w:val="28"/>
        </w:rPr>
      </w:pPr>
      <w:r w:rsidRPr="00F122B2">
        <w:rPr>
          <w:sz w:val="28"/>
          <w:szCs w:val="28"/>
        </w:rPr>
        <w:t>-</w:t>
      </w:r>
      <w:r w:rsidR="00DF7975">
        <w:rPr>
          <w:sz w:val="28"/>
          <w:szCs w:val="28"/>
        </w:rPr>
        <w:t xml:space="preserve"> </w:t>
      </w:r>
      <w:r w:rsidRPr="00F122B2">
        <w:rPr>
          <w:sz w:val="28"/>
          <w:szCs w:val="28"/>
        </w:rPr>
        <w:t>Климова Светлана Олеговна – управляющая делами администрации Каларского</w:t>
      </w:r>
      <w:r w:rsidR="005D0B0F" w:rsidRPr="00F122B2">
        <w:rPr>
          <w:sz w:val="28"/>
          <w:szCs w:val="28"/>
        </w:rPr>
        <w:t xml:space="preserve"> муниципального округа Забайкальског</w:t>
      </w:r>
      <w:r w:rsidRPr="00F122B2">
        <w:rPr>
          <w:sz w:val="28"/>
          <w:szCs w:val="28"/>
        </w:rPr>
        <w:t>о края (по согласованию с администрацией Каларского</w:t>
      </w:r>
      <w:r w:rsidR="005D0B0F" w:rsidRPr="00F122B2">
        <w:rPr>
          <w:sz w:val="28"/>
          <w:szCs w:val="28"/>
        </w:rPr>
        <w:t xml:space="preserve"> муниципального округа).</w:t>
      </w:r>
    </w:p>
    <w:p w:rsidR="00A53173" w:rsidRPr="00F122B2" w:rsidRDefault="005D0B0F" w:rsidP="008F4529">
      <w:pPr>
        <w:pStyle w:val="a4"/>
        <w:spacing w:before="0" w:beforeAutospacing="0" w:after="0" w:afterAutospacing="0"/>
        <w:ind w:firstLine="709"/>
        <w:jc w:val="both"/>
        <w:rPr>
          <w:sz w:val="28"/>
          <w:szCs w:val="28"/>
        </w:rPr>
      </w:pPr>
      <w:r w:rsidRPr="00F122B2">
        <w:rPr>
          <w:color w:val="333333"/>
          <w:sz w:val="28"/>
          <w:szCs w:val="28"/>
        </w:rPr>
        <w:t xml:space="preserve">3. </w:t>
      </w:r>
      <w:r w:rsidRPr="00F122B2">
        <w:rPr>
          <w:sz w:val="28"/>
          <w:szCs w:val="28"/>
        </w:rPr>
        <w:t>Установить сроки подачи предложений и рекомендаций по</w:t>
      </w:r>
      <w:r w:rsidR="00A53173" w:rsidRPr="00F122B2">
        <w:rPr>
          <w:sz w:val="28"/>
          <w:szCs w:val="28"/>
        </w:rPr>
        <w:t xml:space="preserve"> проекту Устава Каларского</w:t>
      </w:r>
      <w:r w:rsidRPr="00F122B2">
        <w:rPr>
          <w:sz w:val="28"/>
          <w:szCs w:val="28"/>
        </w:rPr>
        <w:t xml:space="preserve"> муниципаль</w:t>
      </w:r>
      <w:r w:rsidR="0061079C" w:rsidRPr="00F122B2">
        <w:rPr>
          <w:sz w:val="28"/>
          <w:szCs w:val="28"/>
        </w:rPr>
        <w:t xml:space="preserve">ного округа Забайкальского края </w:t>
      </w:r>
      <w:r w:rsidRPr="00F122B2">
        <w:rPr>
          <w:b/>
          <w:bCs/>
          <w:sz w:val="28"/>
          <w:szCs w:val="28"/>
        </w:rPr>
        <w:t> </w:t>
      </w:r>
      <w:r w:rsidRPr="00F122B2">
        <w:rPr>
          <w:sz w:val="28"/>
          <w:szCs w:val="28"/>
        </w:rPr>
        <w:t>после дня официального опубли</w:t>
      </w:r>
      <w:r w:rsidR="00242D2E" w:rsidRPr="00F122B2">
        <w:rPr>
          <w:sz w:val="28"/>
          <w:szCs w:val="28"/>
        </w:rPr>
        <w:t xml:space="preserve">кования (обнародования)  и до </w:t>
      </w:r>
      <w:r w:rsidR="00D93F58" w:rsidRPr="00D93F58">
        <w:rPr>
          <w:sz w:val="28"/>
          <w:szCs w:val="28"/>
        </w:rPr>
        <w:t>17</w:t>
      </w:r>
      <w:r w:rsidR="00242D2E" w:rsidRPr="00D93F58">
        <w:rPr>
          <w:sz w:val="28"/>
          <w:szCs w:val="28"/>
        </w:rPr>
        <w:t xml:space="preserve">.00 часов  </w:t>
      </w:r>
      <w:r w:rsidR="00D93F58" w:rsidRPr="00D93F58">
        <w:rPr>
          <w:sz w:val="28"/>
          <w:szCs w:val="28"/>
        </w:rPr>
        <w:t>14</w:t>
      </w:r>
      <w:r w:rsidR="009A775E" w:rsidRPr="00D93F58">
        <w:rPr>
          <w:sz w:val="28"/>
          <w:szCs w:val="28"/>
        </w:rPr>
        <w:t xml:space="preserve"> апреля </w:t>
      </w:r>
      <w:r w:rsidRPr="00D93F58">
        <w:rPr>
          <w:sz w:val="28"/>
          <w:szCs w:val="28"/>
        </w:rPr>
        <w:t xml:space="preserve"> </w:t>
      </w:r>
      <w:r w:rsidRPr="00F122B2">
        <w:rPr>
          <w:sz w:val="28"/>
          <w:szCs w:val="28"/>
        </w:rPr>
        <w:t>2026 года.</w:t>
      </w:r>
      <w:r w:rsidR="00242D2E" w:rsidRPr="00F122B2">
        <w:rPr>
          <w:sz w:val="28"/>
          <w:szCs w:val="28"/>
        </w:rPr>
        <w:t xml:space="preserve"> </w:t>
      </w:r>
      <w:r w:rsidR="003522EE" w:rsidRPr="00F122B2">
        <w:rPr>
          <w:sz w:val="28"/>
          <w:szCs w:val="28"/>
        </w:rPr>
        <w:t>Рекомендации</w:t>
      </w:r>
      <w:r w:rsidR="00A53173" w:rsidRPr="00F122B2">
        <w:rPr>
          <w:sz w:val="28"/>
          <w:szCs w:val="28"/>
        </w:rPr>
        <w:t xml:space="preserve"> и предложения по проекту Устава Каларского муниципального округа Забайкальского края пр</w:t>
      </w:r>
      <w:r w:rsidR="00F122B2" w:rsidRPr="00F122B2">
        <w:rPr>
          <w:sz w:val="28"/>
          <w:szCs w:val="28"/>
        </w:rPr>
        <w:t>едставляются по адресу: 674150</w:t>
      </w:r>
      <w:r w:rsidR="004A229A">
        <w:rPr>
          <w:sz w:val="28"/>
          <w:szCs w:val="28"/>
        </w:rPr>
        <w:t xml:space="preserve">, </w:t>
      </w:r>
      <w:r w:rsidR="00F122B2" w:rsidRPr="00F122B2">
        <w:rPr>
          <w:sz w:val="28"/>
          <w:szCs w:val="28"/>
        </w:rPr>
        <w:t xml:space="preserve"> </w:t>
      </w:r>
      <w:r w:rsidR="00A53173" w:rsidRPr="00F122B2">
        <w:rPr>
          <w:sz w:val="28"/>
          <w:szCs w:val="28"/>
        </w:rPr>
        <w:t xml:space="preserve">Забайкальский край, Каларский район, с. Чара, пер. Пионерский, 8 </w:t>
      </w:r>
      <w:r w:rsidR="003522EE" w:rsidRPr="00F122B2">
        <w:rPr>
          <w:sz w:val="28"/>
          <w:szCs w:val="28"/>
        </w:rPr>
        <w:t xml:space="preserve"> в Совет Каларского муниципального округа Забайкальского края</w:t>
      </w:r>
      <w:r w:rsidR="00A53173" w:rsidRPr="00F122B2">
        <w:rPr>
          <w:sz w:val="28"/>
          <w:szCs w:val="28"/>
        </w:rPr>
        <w:t xml:space="preserve"> с 09:00 до 17:00 часов в рабочие дни, к</w:t>
      </w:r>
      <w:r w:rsidR="003D75F9">
        <w:rPr>
          <w:sz w:val="28"/>
          <w:szCs w:val="28"/>
        </w:rPr>
        <w:t>онтактный телефон 8(30 261)22774</w:t>
      </w:r>
      <w:r w:rsidR="00A53173" w:rsidRPr="00F122B2">
        <w:rPr>
          <w:sz w:val="28"/>
          <w:szCs w:val="28"/>
        </w:rPr>
        <w:t xml:space="preserve"> лично, через представителя, или направляются заказным письмом с уведомлением о вручении, либо представляются в электронной форме  на почтовый электронный адрес </w:t>
      </w:r>
      <w:hyperlink r:id="rId7" w:history="1">
        <w:r w:rsidR="00A53173" w:rsidRPr="00F122B2">
          <w:rPr>
            <w:rStyle w:val="a3"/>
            <w:color w:val="auto"/>
            <w:sz w:val="28"/>
            <w:szCs w:val="28"/>
            <w:lang w:val="en-US"/>
          </w:rPr>
          <w:t>sovet</w:t>
        </w:r>
        <w:r w:rsidR="00A53173" w:rsidRPr="00F122B2">
          <w:rPr>
            <w:rStyle w:val="a3"/>
            <w:color w:val="auto"/>
            <w:sz w:val="28"/>
            <w:szCs w:val="28"/>
          </w:rPr>
          <w:t>.</w:t>
        </w:r>
        <w:r w:rsidR="00A53173" w:rsidRPr="00F122B2">
          <w:rPr>
            <w:rStyle w:val="a3"/>
            <w:color w:val="auto"/>
            <w:sz w:val="28"/>
            <w:szCs w:val="28"/>
            <w:lang w:val="en-US"/>
          </w:rPr>
          <w:t>kalar</w:t>
        </w:r>
        <w:r w:rsidR="00A53173" w:rsidRPr="00F122B2">
          <w:rPr>
            <w:rStyle w:val="a3"/>
            <w:color w:val="auto"/>
            <w:sz w:val="28"/>
            <w:szCs w:val="28"/>
          </w:rPr>
          <w:t>@</w:t>
        </w:r>
        <w:r w:rsidR="00A53173" w:rsidRPr="00F122B2">
          <w:rPr>
            <w:rStyle w:val="a3"/>
            <w:color w:val="auto"/>
            <w:sz w:val="28"/>
            <w:szCs w:val="28"/>
            <w:lang w:val="en-US"/>
          </w:rPr>
          <w:t>mail</w:t>
        </w:r>
        <w:r w:rsidR="00A53173" w:rsidRPr="00F122B2">
          <w:rPr>
            <w:rStyle w:val="a3"/>
            <w:color w:val="auto"/>
            <w:sz w:val="28"/>
            <w:szCs w:val="28"/>
          </w:rPr>
          <w:t>.</w:t>
        </w:r>
        <w:proofErr w:type="spellStart"/>
        <w:r w:rsidR="00A53173" w:rsidRPr="00F122B2">
          <w:rPr>
            <w:rStyle w:val="a3"/>
            <w:color w:val="auto"/>
            <w:sz w:val="28"/>
            <w:szCs w:val="28"/>
            <w:lang w:val="en-US"/>
          </w:rPr>
          <w:t>ru</w:t>
        </w:r>
        <w:proofErr w:type="spellEnd"/>
      </w:hyperlink>
      <w:r w:rsidR="00F122B2" w:rsidRPr="00F122B2">
        <w:rPr>
          <w:sz w:val="28"/>
          <w:szCs w:val="28"/>
        </w:rPr>
        <w:t xml:space="preserve"> </w:t>
      </w:r>
      <w:r w:rsidR="0061079C" w:rsidRPr="00F122B2">
        <w:rPr>
          <w:sz w:val="28"/>
          <w:szCs w:val="28"/>
        </w:rPr>
        <w:t>с пометкой ПРОЕКТ УСТАВА</w:t>
      </w:r>
      <w:r w:rsidR="00F122B2" w:rsidRPr="00F122B2">
        <w:rPr>
          <w:sz w:val="28"/>
          <w:szCs w:val="28"/>
        </w:rPr>
        <w:t xml:space="preserve">, </w:t>
      </w:r>
      <w:r w:rsidR="00A53173" w:rsidRPr="00F122B2">
        <w:rPr>
          <w:sz w:val="28"/>
          <w:szCs w:val="28"/>
        </w:rPr>
        <w:t xml:space="preserve">а также на сайте администрации Каларского муниципального округа Забайкальского края в информационно-телекоммуникационной сети </w:t>
      </w:r>
      <w:r w:rsidR="00F122B2" w:rsidRPr="00F122B2">
        <w:rPr>
          <w:sz w:val="28"/>
          <w:szCs w:val="28"/>
        </w:rPr>
        <w:t xml:space="preserve">Интернет  и </w:t>
      </w:r>
      <w:r w:rsidR="00A53173" w:rsidRPr="00F122B2">
        <w:rPr>
          <w:sz w:val="28"/>
          <w:szCs w:val="28"/>
        </w:rPr>
        <w:t xml:space="preserve">посредством федеральной государственной информационной системы «Единый портал государственных и муниципальных услуг (функций)» в разделе «Платформа обратной связи» в информационно-телекоммуникационной сети Интернет. </w:t>
      </w:r>
    </w:p>
    <w:p w:rsidR="009D0D9D" w:rsidRDefault="009D0D9D" w:rsidP="008F4529">
      <w:pPr>
        <w:pStyle w:val="a4"/>
        <w:spacing w:before="0" w:beforeAutospacing="0" w:after="0" w:afterAutospacing="0"/>
        <w:ind w:firstLine="709"/>
        <w:jc w:val="both"/>
        <w:rPr>
          <w:color w:val="333333"/>
          <w:sz w:val="28"/>
          <w:szCs w:val="28"/>
        </w:rPr>
      </w:pPr>
      <w:r>
        <w:rPr>
          <w:color w:val="333333"/>
          <w:sz w:val="28"/>
          <w:szCs w:val="28"/>
        </w:rPr>
        <w:t>4</w:t>
      </w:r>
      <w:r w:rsidR="005D0B0F" w:rsidRPr="00F122B2">
        <w:rPr>
          <w:color w:val="333333"/>
          <w:sz w:val="28"/>
          <w:szCs w:val="28"/>
        </w:rPr>
        <w:t>. Контроль за выполнением данного</w:t>
      </w:r>
      <w:r w:rsidR="004A229A">
        <w:rPr>
          <w:color w:val="333333"/>
          <w:sz w:val="28"/>
          <w:szCs w:val="28"/>
        </w:rPr>
        <w:t xml:space="preserve"> решения возложить на рабочую группу</w:t>
      </w:r>
      <w:r w:rsidR="005D0B0F" w:rsidRPr="00F122B2">
        <w:rPr>
          <w:color w:val="333333"/>
          <w:sz w:val="28"/>
          <w:szCs w:val="28"/>
        </w:rPr>
        <w:t xml:space="preserve"> по проведению публичных слушаний.</w:t>
      </w:r>
    </w:p>
    <w:p w:rsidR="00E648C2" w:rsidRPr="009D0D9D" w:rsidRDefault="009D0D9D" w:rsidP="008F4529">
      <w:pPr>
        <w:pStyle w:val="a4"/>
        <w:spacing w:before="0" w:beforeAutospacing="0" w:after="0" w:afterAutospacing="0"/>
        <w:ind w:firstLine="709"/>
        <w:jc w:val="both"/>
        <w:rPr>
          <w:rFonts w:ascii="Arial" w:hAnsi="Arial" w:cs="Arial"/>
          <w:color w:val="333333"/>
          <w:sz w:val="28"/>
          <w:szCs w:val="28"/>
        </w:rPr>
      </w:pPr>
      <w:r>
        <w:rPr>
          <w:color w:val="333333"/>
          <w:sz w:val="28"/>
          <w:szCs w:val="28"/>
        </w:rPr>
        <w:t>5.</w:t>
      </w:r>
      <w:r w:rsidR="00E648C2" w:rsidRPr="00F122B2">
        <w:rPr>
          <w:sz w:val="28"/>
          <w:szCs w:val="28"/>
        </w:rPr>
        <w:t xml:space="preserve"> Настоящее решение вступает в силу на следующий день после дня его официального опубликования в сетевом издании «Каларский район: день за днем» </w:t>
      </w:r>
      <w:hyperlink r:id="rId8" w:history="1">
        <w:r w:rsidR="00E648C2" w:rsidRPr="00F122B2">
          <w:rPr>
            <w:rStyle w:val="a3"/>
            <w:sz w:val="28"/>
            <w:szCs w:val="28"/>
          </w:rPr>
          <w:t>https://newchara.ru</w:t>
        </w:r>
      </w:hyperlink>
      <w:r w:rsidR="00E648C2" w:rsidRPr="00F122B2">
        <w:rPr>
          <w:sz w:val="28"/>
          <w:szCs w:val="28"/>
        </w:rPr>
        <w:t>.</w:t>
      </w:r>
    </w:p>
    <w:p w:rsidR="00D87C64" w:rsidRDefault="00D87C64" w:rsidP="008F4529">
      <w:pPr>
        <w:spacing w:after="0" w:line="240" w:lineRule="auto"/>
        <w:rPr>
          <w:szCs w:val="28"/>
        </w:rPr>
      </w:pPr>
    </w:p>
    <w:p w:rsidR="008F4529" w:rsidRDefault="008F4529" w:rsidP="008F4529">
      <w:pPr>
        <w:spacing w:after="0" w:line="240" w:lineRule="auto"/>
        <w:rPr>
          <w:szCs w:val="28"/>
        </w:rPr>
      </w:pPr>
    </w:p>
    <w:p w:rsidR="00DF7975" w:rsidRPr="00F122B2" w:rsidRDefault="00DF7975" w:rsidP="008F4529">
      <w:pPr>
        <w:spacing w:after="0" w:line="240" w:lineRule="auto"/>
        <w:rPr>
          <w:szCs w:val="28"/>
        </w:rPr>
      </w:pPr>
    </w:p>
    <w:p w:rsidR="00D87C64" w:rsidRPr="00F122B2" w:rsidRDefault="00D87C64" w:rsidP="008F4529">
      <w:pPr>
        <w:suppressAutoHyphens/>
        <w:spacing w:after="0" w:line="240" w:lineRule="auto"/>
        <w:ind w:firstLine="0"/>
        <w:rPr>
          <w:rFonts w:eastAsia="Times New Roman"/>
          <w:szCs w:val="28"/>
          <w:lang w:eastAsia="ru-RU"/>
        </w:rPr>
      </w:pPr>
      <w:r w:rsidRPr="00F122B2">
        <w:rPr>
          <w:rFonts w:eastAsia="Times New Roman"/>
          <w:szCs w:val="28"/>
          <w:lang w:eastAsia="ru-RU"/>
        </w:rPr>
        <w:t>Председатель Совета Каларского</w:t>
      </w:r>
    </w:p>
    <w:p w:rsidR="00D87C64" w:rsidRPr="00F122B2" w:rsidRDefault="00D87C64" w:rsidP="008F4529">
      <w:pPr>
        <w:suppressAutoHyphens/>
        <w:spacing w:after="0" w:line="240" w:lineRule="auto"/>
        <w:ind w:firstLine="0"/>
        <w:rPr>
          <w:rFonts w:ascii="Arial" w:eastAsia="Times New Roman" w:hAnsi="Arial"/>
          <w:szCs w:val="28"/>
          <w:lang w:eastAsia="ru-RU"/>
        </w:rPr>
      </w:pPr>
      <w:r w:rsidRPr="00F122B2">
        <w:rPr>
          <w:rFonts w:eastAsia="Times New Roman"/>
          <w:szCs w:val="28"/>
          <w:lang w:eastAsia="ru-RU"/>
        </w:rPr>
        <w:t>муниципального округа Забайкальского края</w:t>
      </w:r>
      <w:r w:rsidRPr="00F122B2">
        <w:rPr>
          <w:rFonts w:eastAsia="Times New Roman"/>
          <w:szCs w:val="28"/>
          <w:lang w:eastAsia="ru-RU"/>
        </w:rPr>
        <w:tab/>
      </w:r>
      <w:r w:rsidRPr="00F122B2">
        <w:rPr>
          <w:rFonts w:eastAsia="Times New Roman"/>
          <w:szCs w:val="28"/>
          <w:lang w:eastAsia="ru-RU"/>
        </w:rPr>
        <w:tab/>
      </w:r>
      <w:r w:rsidRPr="00F122B2">
        <w:rPr>
          <w:rFonts w:eastAsia="Times New Roman"/>
          <w:szCs w:val="28"/>
          <w:lang w:eastAsia="ru-RU"/>
        </w:rPr>
        <w:tab/>
      </w:r>
      <w:proofErr w:type="spellStart"/>
      <w:r w:rsidRPr="00F122B2">
        <w:rPr>
          <w:rFonts w:eastAsia="Times New Roman"/>
          <w:szCs w:val="28"/>
          <w:lang w:eastAsia="ru-RU"/>
        </w:rPr>
        <w:t>Бастрыкина</w:t>
      </w:r>
      <w:proofErr w:type="spellEnd"/>
      <w:r w:rsidRPr="00F122B2">
        <w:rPr>
          <w:rFonts w:eastAsia="Times New Roman"/>
          <w:szCs w:val="28"/>
          <w:lang w:eastAsia="ru-RU"/>
        </w:rPr>
        <w:t xml:space="preserve"> Н.И.</w:t>
      </w:r>
    </w:p>
    <w:p w:rsidR="008F4529" w:rsidRDefault="008F4529">
      <w:pPr>
        <w:spacing w:after="160" w:line="259" w:lineRule="auto"/>
        <w:ind w:firstLine="0"/>
        <w:jc w:val="left"/>
        <w:rPr>
          <w:szCs w:val="28"/>
        </w:rPr>
      </w:pPr>
      <w:r>
        <w:rPr>
          <w:szCs w:val="28"/>
        </w:rPr>
        <w:br w:type="page"/>
      </w:r>
    </w:p>
    <w:p w:rsidR="008F4529" w:rsidRPr="007B301B" w:rsidRDefault="008F4529" w:rsidP="008F4529">
      <w:pPr>
        <w:suppressAutoHyphens/>
        <w:spacing w:after="0" w:line="240" w:lineRule="auto"/>
        <w:jc w:val="right"/>
        <w:rPr>
          <w:rFonts w:eastAsia="Arial Unicode MS"/>
          <w:b/>
          <w:color w:val="000000"/>
          <w:szCs w:val="28"/>
          <w:lang w:bidi="ru-RU"/>
        </w:rPr>
      </w:pPr>
      <w:r w:rsidRPr="007B301B">
        <w:rPr>
          <w:rFonts w:eastAsia="Arial Unicode MS"/>
          <w:b/>
          <w:color w:val="000000"/>
          <w:szCs w:val="28"/>
          <w:lang w:bidi="ru-RU"/>
        </w:rPr>
        <w:lastRenderedPageBreak/>
        <w:t>ПРИЛОЖЕНИЕ</w:t>
      </w:r>
    </w:p>
    <w:p w:rsidR="008F4529" w:rsidRPr="007B301B" w:rsidRDefault="008F4529" w:rsidP="008F4529">
      <w:pPr>
        <w:widowControl w:val="0"/>
        <w:numPr>
          <w:ilvl w:val="0"/>
          <w:numId w:val="1"/>
        </w:numPr>
        <w:suppressAutoHyphens/>
        <w:spacing w:after="0" w:line="240" w:lineRule="auto"/>
        <w:jc w:val="center"/>
        <w:rPr>
          <w:rFonts w:ascii="Arial Unicode MS" w:eastAsia="Arial Unicode MS" w:hAnsi="Arial Unicode MS" w:cs="Arial Unicode MS"/>
          <w:color w:val="000000"/>
          <w:sz w:val="20"/>
          <w:szCs w:val="20"/>
          <w:lang w:bidi="ru-RU"/>
        </w:rPr>
      </w:pPr>
      <w:r w:rsidRPr="007B301B">
        <w:rPr>
          <w:rFonts w:eastAsia="Arial Unicode MS"/>
          <w:noProof/>
          <w:color w:val="000000"/>
          <w:sz w:val="32"/>
          <w:szCs w:val="32"/>
          <w:lang w:eastAsia="ru-RU"/>
        </w:rPr>
        <w:drawing>
          <wp:inline distT="0" distB="0" distL="0" distR="0">
            <wp:extent cx="6858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8F4529" w:rsidRPr="007B301B" w:rsidRDefault="008F4529" w:rsidP="008F4529">
      <w:pPr>
        <w:widowControl w:val="0"/>
        <w:numPr>
          <w:ilvl w:val="0"/>
          <w:numId w:val="1"/>
        </w:numPr>
        <w:suppressAutoHyphens/>
        <w:spacing w:after="0" w:line="240" w:lineRule="auto"/>
        <w:jc w:val="center"/>
        <w:rPr>
          <w:rFonts w:eastAsia="Arial Unicode MS"/>
          <w:b/>
          <w:color w:val="000000"/>
          <w:sz w:val="36"/>
          <w:szCs w:val="36"/>
          <w:lang w:bidi="ru-RU"/>
        </w:rPr>
      </w:pPr>
      <w:r w:rsidRPr="007B301B">
        <w:rPr>
          <w:rFonts w:eastAsia="Arial Unicode MS"/>
          <w:b/>
          <w:color w:val="000000"/>
          <w:sz w:val="36"/>
          <w:szCs w:val="36"/>
          <w:lang w:bidi="ru-RU"/>
        </w:rPr>
        <w:t>СОВЕТ КАЛАРСКОГО МУНИЦИПАЛЬНОГО ОКРУГА ЗАБАЙКАЛЬСКОГО КРАЯ</w:t>
      </w:r>
    </w:p>
    <w:p w:rsidR="008F4529" w:rsidRPr="007B301B" w:rsidRDefault="008F4529" w:rsidP="008F4529">
      <w:pPr>
        <w:widowControl w:val="0"/>
        <w:spacing w:after="0" w:line="240" w:lineRule="auto"/>
        <w:jc w:val="center"/>
        <w:rPr>
          <w:rFonts w:eastAsia="Arial Unicode MS"/>
          <w:b/>
          <w:color w:val="000000"/>
          <w:sz w:val="24"/>
          <w:szCs w:val="24"/>
          <w:lang w:bidi="ru-RU"/>
        </w:rPr>
      </w:pPr>
    </w:p>
    <w:p w:rsidR="008F4529" w:rsidRPr="007B301B" w:rsidRDefault="008F4529" w:rsidP="008F4529">
      <w:pPr>
        <w:widowControl w:val="0"/>
        <w:spacing w:after="0" w:line="240" w:lineRule="auto"/>
        <w:jc w:val="center"/>
        <w:rPr>
          <w:rFonts w:eastAsia="Arial Unicode MS"/>
          <w:b/>
          <w:color w:val="000000"/>
          <w:sz w:val="44"/>
          <w:szCs w:val="44"/>
          <w:lang w:bidi="ru-RU"/>
        </w:rPr>
      </w:pPr>
      <w:r w:rsidRPr="007B301B">
        <w:rPr>
          <w:rFonts w:eastAsia="Arial Unicode MS"/>
          <w:b/>
          <w:color w:val="000000"/>
          <w:sz w:val="44"/>
          <w:szCs w:val="44"/>
          <w:lang w:bidi="ru-RU"/>
        </w:rPr>
        <w:t>ПРОЕКТ РЕШЕНИЯ</w:t>
      </w:r>
    </w:p>
    <w:p w:rsidR="008F4529" w:rsidRPr="007B301B" w:rsidRDefault="008F4529" w:rsidP="008F4529">
      <w:pPr>
        <w:widowControl w:val="0"/>
        <w:spacing w:after="0" w:line="240" w:lineRule="auto"/>
        <w:jc w:val="center"/>
        <w:rPr>
          <w:b/>
          <w:bCs/>
          <w:iCs/>
          <w:color w:val="000000"/>
          <w:szCs w:val="28"/>
          <w:lang w:bidi="ru-RU"/>
        </w:rPr>
      </w:pPr>
    </w:p>
    <w:p w:rsidR="008F4529" w:rsidRPr="007B301B" w:rsidRDefault="008F4529" w:rsidP="008F4529">
      <w:pPr>
        <w:widowControl w:val="0"/>
        <w:spacing w:after="0" w:line="240" w:lineRule="auto"/>
        <w:jc w:val="center"/>
        <w:rPr>
          <w:b/>
          <w:bCs/>
          <w:iCs/>
          <w:color w:val="000000"/>
          <w:szCs w:val="28"/>
          <w:lang w:bidi="ru-RU"/>
        </w:rPr>
      </w:pPr>
      <w:r w:rsidRPr="007B301B">
        <w:rPr>
          <w:b/>
          <w:bCs/>
          <w:iCs/>
          <w:color w:val="000000"/>
          <w:szCs w:val="28"/>
          <w:lang w:bidi="ru-RU"/>
        </w:rPr>
        <w:t>«___»_________202</w:t>
      </w:r>
      <w:r>
        <w:rPr>
          <w:b/>
          <w:bCs/>
          <w:iCs/>
          <w:color w:val="000000"/>
          <w:szCs w:val="28"/>
          <w:lang w:bidi="ru-RU"/>
        </w:rPr>
        <w:t>6</w:t>
      </w:r>
      <w:r w:rsidRPr="007B301B">
        <w:rPr>
          <w:b/>
          <w:bCs/>
          <w:iCs/>
          <w:color w:val="000000"/>
          <w:szCs w:val="28"/>
          <w:lang w:bidi="ru-RU"/>
        </w:rPr>
        <w:t xml:space="preserve"> года</w:t>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t xml:space="preserve">№____ </w:t>
      </w:r>
    </w:p>
    <w:p w:rsidR="008F4529" w:rsidRPr="007B301B" w:rsidRDefault="008F4529" w:rsidP="008F4529">
      <w:pPr>
        <w:widowControl w:val="0"/>
        <w:spacing w:after="0" w:line="240" w:lineRule="auto"/>
        <w:jc w:val="center"/>
        <w:rPr>
          <w:b/>
          <w:bCs/>
          <w:iCs/>
          <w:color w:val="000000"/>
          <w:szCs w:val="28"/>
          <w:lang w:bidi="ru-RU"/>
        </w:rPr>
      </w:pPr>
    </w:p>
    <w:p w:rsidR="008F4529" w:rsidRPr="007B301B" w:rsidRDefault="008F4529" w:rsidP="008F4529">
      <w:pPr>
        <w:widowControl w:val="0"/>
        <w:spacing w:after="0" w:line="240" w:lineRule="auto"/>
        <w:jc w:val="center"/>
        <w:rPr>
          <w:rFonts w:eastAsia="Arial Unicode MS"/>
          <w:b/>
          <w:color w:val="000000"/>
          <w:sz w:val="32"/>
          <w:szCs w:val="32"/>
          <w:lang w:bidi="ru-RU"/>
        </w:rPr>
      </w:pPr>
      <w:r w:rsidRPr="007B301B">
        <w:rPr>
          <w:rFonts w:eastAsia="Arial Unicode MS"/>
          <w:b/>
          <w:color w:val="000000"/>
          <w:sz w:val="32"/>
          <w:szCs w:val="32"/>
          <w:lang w:bidi="ru-RU"/>
        </w:rPr>
        <w:t>с. Чара</w:t>
      </w:r>
    </w:p>
    <w:p w:rsidR="008F4529" w:rsidRPr="007B301B" w:rsidRDefault="008F4529" w:rsidP="008F4529">
      <w:pPr>
        <w:widowControl w:val="0"/>
        <w:tabs>
          <w:tab w:val="left" w:pos="4170"/>
        </w:tabs>
        <w:spacing w:after="0"/>
        <w:rPr>
          <w:szCs w:val="28"/>
        </w:rPr>
      </w:pPr>
    </w:p>
    <w:p w:rsidR="008F4529" w:rsidRPr="007B301B" w:rsidRDefault="008F4529" w:rsidP="008F4529">
      <w:pPr>
        <w:keepNext/>
        <w:keepLines/>
        <w:widowControl w:val="0"/>
        <w:spacing w:after="0" w:line="240" w:lineRule="auto"/>
        <w:jc w:val="center"/>
        <w:outlineLvl w:val="1"/>
        <w:rPr>
          <w:b/>
          <w:bCs/>
          <w:szCs w:val="28"/>
        </w:rPr>
      </w:pPr>
      <w:bookmarkStart w:id="0" w:name="bookmark2"/>
      <w:bookmarkStart w:id="1" w:name="bookmark3"/>
      <w:r w:rsidRPr="007B301B">
        <w:rPr>
          <w:b/>
          <w:bCs/>
          <w:szCs w:val="28"/>
        </w:rPr>
        <w:t xml:space="preserve">О </w:t>
      </w:r>
      <w:r>
        <w:rPr>
          <w:b/>
          <w:bCs/>
          <w:szCs w:val="28"/>
        </w:rPr>
        <w:t xml:space="preserve">принятии </w:t>
      </w:r>
      <w:r w:rsidRPr="007B301B">
        <w:rPr>
          <w:b/>
          <w:bCs/>
          <w:szCs w:val="28"/>
        </w:rPr>
        <w:t xml:space="preserve"> Устав</w:t>
      </w:r>
      <w:bookmarkEnd w:id="0"/>
      <w:bookmarkEnd w:id="1"/>
      <w:r>
        <w:rPr>
          <w:b/>
          <w:bCs/>
          <w:szCs w:val="28"/>
        </w:rPr>
        <w:t>а</w:t>
      </w:r>
    </w:p>
    <w:p w:rsidR="008F4529" w:rsidRPr="007B301B" w:rsidRDefault="008F4529" w:rsidP="008F4529">
      <w:pPr>
        <w:keepNext/>
        <w:keepLines/>
        <w:widowControl w:val="0"/>
        <w:spacing w:after="0" w:line="240" w:lineRule="auto"/>
        <w:jc w:val="center"/>
        <w:outlineLvl w:val="1"/>
        <w:rPr>
          <w:b/>
          <w:bCs/>
          <w:szCs w:val="28"/>
        </w:rPr>
      </w:pPr>
      <w:bookmarkStart w:id="2" w:name="bookmark4"/>
      <w:bookmarkStart w:id="3" w:name="bookmark5"/>
      <w:r w:rsidRPr="007B301B">
        <w:rPr>
          <w:b/>
          <w:bCs/>
          <w:szCs w:val="28"/>
        </w:rPr>
        <w:t>Каларского муниципального округа Забайкальского края</w:t>
      </w:r>
      <w:bookmarkEnd w:id="2"/>
      <w:bookmarkEnd w:id="3"/>
    </w:p>
    <w:p w:rsidR="008F4529" w:rsidRPr="007B301B" w:rsidRDefault="008F4529" w:rsidP="008F4529">
      <w:pPr>
        <w:keepNext/>
        <w:keepLines/>
        <w:widowControl w:val="0"/>
        <w:spacing w:after="0" w:line="240" w:lineRule="auto"/>
        <w:outlineLvl w:val="1"/>
        <w:rPr>
          <w:b/>
          <w:bCs/>
          <w:szCs w:val="28"/>
        </w:rPr>
      </w:pPr>
    </w:p>
    <w:p w:rsidR="008F4529" w:rsidRDefault="008F4529" w:rsidP="008F4529">
      <w:pPr>
        <w:widowControl w:val="0"/>
        <w:spacing w:after="0" w:line="240" w:lineRule="auto"/>
        <w:ind w:firstLine="680"/>
        <w:rPr>
          <w:b/>
          <w:bCs/>
          <w:szCs w:val="28"/>
        </w:rPr>
      </w:pPr>
      <w:r w:rsidRPr="007B301B">
        <w:rPr>
          <w:szCs w:val="28"/>
        </w:rPr>
        <w:t xml:space="preserve">Руководствуясь статьей 30 устава Каларского муниципального округа Забайкальского края, Совет Каларского муниципального округа Забайкальского края </w:t>
      </w:r>
      <w:r w:rsidRPr="007B301B">
        <w:rPr>
          <w:b/>
          <w:bCs/>
          <w:szCs w:val="28"/>
        </w:rPr>
        <w:t>решил:</w:t>
      </w:r>
    </w:p>
    <w:p w:rsidR="008F4529" w:rsidRDefault="008F4529" w:rsidP="008F4529">
      <w:pPr>
        <w:widowControl w:val="0"/>
        <w:spacing w:after="0" w:line="240" w:lineRule="auto"/>
        <w:ind w:firstLine="680"/>
        <w:rPr>
          <w:b/>
          <w:bCs/>
          <w:szCs w:val="28"/>
        </w:rPr>
      </w:pPr>
    </w:p>
    <w:p w:rsidR="008F4529" w:rsidRDefault="008F4529" w:rsidP="008F4529">
      <w:pPr>
        <w:widowControl w:val="0"/>
        <w:spacing w:after="0" w:line="240" w:lineRule="auto"/>
        <w:ind w:firstLine="680"/>
        <w:rPr>
          <w:szCs w:val="28"/>
        </w:rPr>
      </w:pPr>
      <w:r w:rsidRPr="007B301B">
        <w:rPr>
          <w:b/>
          <w:szCs w:val="28"/>
        </w:rPr>
        <w:t>1.</w:t>
      </w:r>
      <w:r w:rsidRPr="007B301B">
        <w:rPr>
          <w:szCs w:val="28"/>
        </w:rPr>
        <w:t xml:space="preserve"> </w:t>
      </w:r>
      <w:r>
        <w:rPr>
          <w:szCs w:val="28"/>
        </w:rPr>
        <w:t xml:space="preserve">Принять </w:t>
      </w:r>
      <w:r w:rsidRPr="007B301B">
        <w:rPr>
          <w:szCs w:val="28"/>
        </w:rPr>
        <w:t xml:space="preserve"> Устав Каларского муниципального округа Забайкальского края</w:t>
      </w:r>
      <w:r>
        <w:rPr>
          <w:szCs w:val="28"/>
        </w:rPr>
        <w:t xml:space="preserve"> </w:t>
      </w:r>
      <w:bookmarkStart w:id="4" w:name="bookmark6"/>
      <w:bookmarkStart w:id="5" w:name="bookmark7"/>
      <w:r>
        <w:rPr>
          <w:szCs w:val="28"/>
        </w:rPr>
        <w:t>в новой редакции.</w:t>
      </w:r>
    </w:p>
    <w:bookmarkEnd w:id="4"/>
    <w:bookmarkEnd w:id="5"/>
    <w:p w:rsidR="008F4529" w:rsidRDefault="008F4529" w:rsidP="008F4529">
      <w:pPr>
        <w:widowControl w:val="0"/>
        <w:spacing w:after="0" w:line="240" w:lineRule="auto"/>
        <w:ind w:firstLine="680"/>
        <w:rPr>
          <w:szCs w:val="28"/>
        </w:rPr>
      </w:pPr>
      <w:r w:rsidRPr="007B301B">
        <w:rPr>
          <w:b/>
          <w:szCs w:val="28"/>
        </w:rPr>
        <w:t xml:space="preserve">2. </w:t>
      </w:r>
      <w:r w:rsidRPr="007B301B">
        <w:rPr>
          <w:szCs w:val="28"/>
        </w:rPr>
        <w:t>Направить Устав Каларского муниципального округа Забайкальского края на государственную регистрацию в Управление Министерства юстиции Российской Федерации по Забайкальскому краю.</w:t>
      </w:r>
    </w:p>
    <w:p w:rsidR="008F4529" w:rsidRDefault="008F4529" w:rsidP="008F4529">
      <w:pPr>
        <w:widowControl w:val="0"/>
        <w:spacing w:after="0" w:line="240" w:lineRule="auto"/>
        <w:ind w:firstLine="680"/>
        <w:rPr>
          <w:szCs w:val="28"/>
        </w:rPr>
      </w:pPr>
      <w:r w:rsidRPr="007B301B">
        <w:rPr>
          <w:b/>
          <w:szCs w:val="28"/>
        </w:rPr>
        <w:t>3.</w:t>
      </w:r>
      <w:r w:rsidRPr="007B301B">
        <w:rPr>
          <w:szCs w:val="28"/>
        </w:rPr>
        <w:t xml:space="preserve"> Опубликовать Устав Каларского муниципального округа Забайкальского края в газете «Северная правда» и в сетевом издании «Каларский район: день за днем» после его государственной регистрации.</w:t>
      </w:r>
    </w:p>
    <w:p w:rsidR="008F4529" w:rsidRDefault="008F4529" w:rsidP="008F4529">
      <w:pPr>
        <w:widowControl w:val="0"/>
        <w:spacing w:after="0" w:line="240" w:lineRule="auto"/>
        <w:ind w:firstLine="680"/>
        <w:rPr>
          <w:b/>
          <w:szCs w:val="28"/>
        </w:rPr>
      </w:pPr>
    </w:p>
    <w:p w:rsidR="008F4529" w:rsidRDefault="008F4529" w:rsidP="008F4529">
      <w:pPr>
        <w:widowControl w:val="0"/>
        <w:spacing w:after="0" w:line="240" w:lineRule="auto"/>
        <w:ind w:firstLine="680"/>
        <w:rPr>
          <w:b/>
          <w:szCs w:val="28"/>
        </w:rPr>
      </w:pPr>
    </w:p>
    <w:p w:rsidR="008F4529" w:rsidRPr="007B301B" w:rsidRDefault="008F4529" w:rsidP="008F4529">
      <w:pPr>
        <w:widowControl w:val="0"/>
        <w:spacing w:after="0" w:line="240" w:lineRule="auto"/>
        <w:ind w:firstLine="680"/>
        <w:rPr>
          <w:szCs w:val="28"/>
        </w:rPr>
      </w:pPr>
    </w:p>
    <w:p w:rsidR="008F4529" w:rsidRPr="007B301B" w:rsidRDefault="008F4529" w:rsidP="008F4529">
      <w:pPr>
        <w:widowControl w:val="0"/>
        <w:spacing w:after="0" w:line="240" w:lineRule="auto"/>
        <w:rPr>
          <w:szCs w:val="28"/>
        </w:rPr>
      </w:pPr>
      <w:r w:rsidRPr="007B301B">
        <w:rPr>
          <w:szCs w:val="28"/>
        </w:rPr>
        <w:t>Глава Каларского муниципального</w:t>
      </w:r>
    </w:p>
    <w:p w:rsidR="008F4529" w:rsidRPr="007B301B" w:rsidRDefault="008F4529" w:rsidP="008F4529">
      <w:pPr>
        <w:widowControl w:val="0"/>
        <w:spacing w:after="0" w:line="240" w:lineRule="auto"/>
        <w:rPr>
          <w:szCs w:val="28"/>
        </w:rPr>
      </w:pPr>
      <w:r w:rsidRPr="007B301B">
        <w:rPr>
          <w:szCs w:val="28"/>
        </w:rPr>
        <w:t>округа Забайкальского края</w:t>
      </w:r>
      <w:r w:rsidRPr="007B301B">
        <w:rPr>
          <w:szCs w:val="28"/>
        </w:rPr>
        <w:tab/>
      </w:r>
      <w:r w:rsidRPr="007B301B">
        <w:rPr>
          <w:szCs w:val="28"/>
        </w:rPr>
        <w:tab/>
      </w:r>
      <w:r w:rsidRPr="007B301B">
        <w:rPr>
          <w:szCs w:val="28"/>
        </w:rPr>
        <w:tab/>
      </w:r>
      <w:r w:rsidRPr="007B301B">
        <w:rPr>
          <w:szCs w:val="28"/>
        </w:rPr>
        <w:tab/>
      </w:r>
      <w:r w:rsidRPr="007B301B">
        <w:rPr>
          <w:szCs w:val="28"/>
        </w:rPr>
        <w:tab/>
        <w:t>В.В. Устюжанин</w:t>
      </w:r>
    </w:p>
    <w:p w:rsidR="008F4529" w:rsidRPr="007B301B" w:rsidRDefault="008F4529" w:rsidP="008F4529">
      <w:pPr>
        <w:widowControl w:val="0"/>
        <w:spacing w:after="0" w:line="240" w:lineRule="auto"/>
        <w:rPr>
          <w:szCs w:val="28"/>
        </w:rPr>
      </w:pPr>
    </w:p>
    <w:p w:rsidR="008F4529" w:rsidRPr="007B301B" w:rsidRDefault="008F4529" w:rsidP="008F4529">
      <w:pPr>
        <w:widowControl w:val="0"/>
        <w:spacing w:after="0" w:line="240" w:lineRule="auto"/>
        <w:rPr>
          <w:szCs w:val="28"/>
        </w:rPr>
      </w:pPr>
    </w:p>
    <w:p w:rsidR="008F4529" w:rsidRPr="007B301B" w:rsidRDefault="008F4529" w:rsidP="008F4529">
      <w:pPr>
        <w:widowControl w:val="0"/>
        <w:spacing w:after="0" w:line="240" w:lineRule="auto"/>
        <w:rPr>
          <w:szCs w:val="28"/>
        </w:rPr>
      </w:pPr>
      <w:r w:rsidRPr="007B301B">
        <w:rPr>
          <w:szCs w:val="28"/>
        </w:rPr>
        <w:t xml:space="preserve">Председатель Совета Каларского </w:t>
      </w:r>
    </w:p>
    <w:p w:rsidR="008F4529" w:rsidRDefault="008F4529" w:rsidP="008F4529">
      <w:pPr>
        <w:widowControl w:val="0"/>
        <w:spacing w:after="0" w:line="240" w:lineRule="auto"/>
        <w:rPr>
          <w:szCs w:val="28"/>
        </w:rPr>
      </w:pPr>
      <w:r w:rsidRPr="007B301B">
        <w:rPr>
          <w:szCs w:val="28"/>
        </w:rPr>
        <w:t xml:space="preserve">муниципального округа </w:t>
      </w:r>
    </w:p>
    <w:p w:rsidR="008F4529" w:rsidRPr="007B301B" w:rsidRDefault="008F4529" w:rsidP="008F4529">
      <w:pPr>
        <w:widowControl w:val="0"/>
        <w:spacing w:after="0" w:line="240" w:lineRule="auto"/>
        <w:rPr>
          <w:szCs w:val="28"/>
        </w:rPr>
      </w:pPr>
      <w:r w:rsidRPr="007B301B">
        <w:rPr>
          <w:szCs w:val="28"/>
        </w:rPr>
        <w:t>Забайкальского края</w:t>
      </w:r>
      <w:r w:rsidRPr="007B301B">
        <w:rPr>
          <w:szCs w:val="28"/>
        </w:rPr>
        <w:tab/>
      </w:r>
      <w:r w:rsidRPr="007B301B">
        <w:rPr>
          <w:szCs w:val="28"/>
        </w:rPr>
        <w:tab/>
      </w:r>
      <w:r w:rsidRPr="007B301B">
        <w:rPr>
          <w:szCs w:val="28"/>
        </w:rPr>
        <w:tab/>
      </w:r>
      <w:r w:rsidRPr="007B301B">
        <w:rPr>
          <w:szCs w:val="28"/>
        </w:rPr>
        <w:tab/>
      </w:r>
      <w:r>
        <w:rPr>
          <w:szCs w:val="28"/>
        </w:rPr>
        <w:tab/>
      </w:r>
      <w:r>
        <w:rPr>
          <w:szCs w:val="28"/>
        </w:rPr>
        <w:tab/>
      </w:r>
      <w:proofErr w:type="spellStart"/>
      <w:r>
        <w:rPr>
          <w:szCs w:val="28"/>
        </w:rPr>
        <w:t>Н.И.Бастрыкина</w:t>
      </w:r>
      <w:proofErr w:type="spellEnd"/>
    </w:p>
    <w:p w:rsidR="008F4529" w:rsidRDefault="008F4529" w:rsidP="008F4529">
      <w:pPr>
        <w:spacing w:after="0" w:line="360" w:lineRule="auto"/>
        <w:jc w:val="center"/>
        <w:rPr>
          <w:b/>
          <w:bCs/>
          <w:color w:val="000000"/>
          <w:szCs w:val="28"/>
        </w:rPr>
      </w:pPr>
    </w:p>
    <w:p w:rsidR="008F4529" w:rsidRPr="007B301B" w:rsidRDefault="008F4529" w:rsidP="00DF7975">
      <w:pPr>
        <w:spacing w:after="0" w:line="240" w:lineRule="auto"/>
        <w:ind w:left="4536"/>
        <w:jc w:val="center"/>
        <w:rPr>
          <w:b/>
          <w:bCs/>
          <w:color w:val="000000"/>
          <w:szCs w:val="28"/>
        </w:rPr>
      </w:pPr>
      <w:r>
        <w:rPr>
          <w:b/>
          <w:bCs/>
          <w:color w:val="000000"/>
          <w:szCs w:val="28"/>
        </w:rPr>
        <w:br w:type="page"/>
      </w:r>
      <w:r w:rsidRPr="007B301B">
        <w:rPr>
          <w:b/>
          <w:bCs/>
          <w:color w:val="000000"/>
          <w:szCs w:val="28"/>
        </w:rPr>
        <w:lastRenderedPageBreak/>
        <w:t>ПРИНЯТ</w:t>
      </w:r>
    </w:p>
    <w:p w:rsidR="008F4529" w:rsidRPr="007B301B" w:rsidRDefault="008F4529" w:rsidP="00DF7975">
      <w:pPr>
        <w:spacing w:after="0" w:line="240" w:lineRule="auto"/>
        <w:ind w:left="4536"/>
        <w:jc w:val="center"/>
        <w:rPr>
          <w:bCs/>
          <w:color w:val="000000"/>
          <w:szCs w:val="28"/>
        </w:rPr>
      </w:pPr>
      <w:r w:rsidRPr="007B301B">
        <w:rPr>
          <w:bCs/>
          <w:color w:val="000000"/>
          <w:szCs w:val="28"/>
        </w:rPr>
        <w:t xml:space="preserve">решением Совета Каларского муниципального округа Забайкальского края </w:t>
      </w:r>
    </w:p>
    <w:p w:rsidR="008F4529" w:rsidRDefault="008F4529" w:rsidP="008F4529">
      <w:pPr>
        <w:spacing w:after="0" w:line="360" w:lineRule="auto"/>
        <w:jc w:val="center"/>
        <w:rPr>
          <w:b/>
          <w:bCs/>
          <w:color w:val="000000"/>
          <w:szCs w:val="28"/>
        </w:rPr>
      </w:pPr>
    </w:p>
    <w:p w:rsidR="008F4529" w:rsidRPr="00802FDC" w:rsidRDefault="008F4529" w:rsidP="00DF7975">
      <w:pPr>
        <w:spacing w:after="0" w:line="360" w:lineRule="auto"/>
        <w:ind w:firstLine="0"/>
        <w:jc w:val="center"/>
        <w:rPr>
          <w:color w:val="000000"/>
          <w:szCs w:val="28"/>
        </w:rPr>
      </w:pPr>
      <w:r w:rsidRPr="00802FDC">
        <w:rPr>
          <w:b/>
          <w:bCs/>
          <w:color w:val="000000"/>
          <w:szCs w:val="28"/>
        </w:rPr>
        <w:t>УСТАВ</w:t>
      </w:r>
    </w:p>
    <w:p w:rsidR="008F4529" w:rsidRPr="00802FDC" w:rsidRDefault="008F4529" w:rsidP="00DF7975">
      <w:pPr>
        <w:spacing w:after="0" w:line="360" w:lineRule="auto"/>
        <w:ind w:firstLine="0"/>
        <w:jc w:val="center"/>
        <w:rPr>
          <w:b/>
          <w:bCs/>
          <w:color w:val="000000"/>
          <w:szCs w:val="28"/>
        </w:rPr>
      </w:pPr>
      <w:r w:rsidRPr="00802FDC">
        <w:rPr>
          <w:b/>
          <w:bCs/>
          <w:color w:val="000000"/>
          <w:szCs w:val="28"/>
        </w:rPr>
        <w:t>КАЛАРСКОГО МУНИЦИПАЛЬНОГО ОКРУГА</w:t>
      </w:r>
    </w:p>
    <w:p w:rsidR="008F4529" w:rsidRPr="00802FDC" w:rsidRDefault="008F4529" w:rsidP="00DF7975">
      <w:pPr>
        <w:spacing w:after="0" w:line="360" w:lineRule="auto"/>
        <w:ind w:firstLine="0"/>
        <w:jc w:val="center"/>
        <w:rPr>
          <w:color w:val="000000"/>
          <w:szCs w:val="28"/>
        </w:rPr>
      </w:pPr>
      <w:r w:rsidRPr="00802FDC">
        <w:rPr>
          <w:b/>
          <w:bCs/>
          <w:color w:val="000000"/>
          <w:szCs w:val="28"/>
        </w:rPr>
        <w:t>ЗАБАЙКАЛЬСКОГО КРАЯ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ГЛАВ</w:t>
      </w:r>
      <w:bookmarkStart w:id="6" w:name="_GoBack"/>
      <w:bookmarkEnd w:id="6"/>
      <w:r w:rsidRPr="00802FDC">
        <w:rPr>
          <w:b/>
          <w:bCs/>
          <w:color w:val="000000"/>
          <w:szCs w:val="28"/>
        </w:rPr>
        <w:t>А I. ОБЩИЕ ПОЛОЖЕНИЯ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 Основные понятия и термины</w:t>
      </w:r>
    </w:p>
    <w:p w:rsidR="008F4529" w:rsidRPr="00802FDC" w:rsidRDefault="008F4529" w:rsidP="008F4529">
      <w:pPr>
        <w:spacing w:after="0" w:line="360" w:lineRule="auto"/>
        <w:rPr>
          <w:color w:val="000000"/>
          <w:szCs w:val="28"/>
        </w:rPr>
      </w:pPr>
      <w:r w:rsidRPr="00802FDC">
        <w:rPr>
          <w:color w:val="000000"/>
          <w:szCs w:val="28"/>
        </w:rPr>
        <w:t>Основные понятия и термины, используемые в настоящем Уставе, применяются в значениях, установленных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2. Наименование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Наименование муниципального округа – Каларский муниципальный округ Забайкальского края (далее также – Каларский муниципальный округ, муниципальный округ).</w:t>
      </w:r>
    </w:p>
    <w:p w:rsidR="008F4529" w:rsidRPr="00802FDC" w:rsidRDefault="008F4529" w:rsidP="008F4529">
      <w:pPr>
        <w:spacing w:after="0" w:line="360" w:lineRule="auto"/>
        <w:rPr>
          <w:color w:val="000000"/>
          <w:szCs w:val="28"/>
        </w:rPr>
      </w:pPr>
      <w:r w:rsidRPr="00802FDC">
        <w:rPr>
          <w:color w:val="000000"/>
          <w:szCs w:val="28"/>
        </w:rPr>
        <w:t>2. Сокращенная форма наименования муниципального округа – Каларский муниципальный округ.</w:t>
      </w:r>
    </w:p>
    <w:p w:rsidR="008F4529" w:rsidRPr="00802FDC" w:rsidRDefault="008F4529" w:rsidP="008F4529">
      <w:pPr>
        <w:spacing w:after="0" w:line="360" w:lineRule="auto"/>
        <w:rPr>
          <w:color w:val="000000"/>
          <w:szCs w:val="28"/>
        </w:rPr>
      </w:pPr>
      <w:r w:rsidRPr="00802FDC">
        <w:rPr>
          <w:color w:val="000000"/>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 Официальные символы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F4529" w:rsidRPr="00802FDC" w:rsidRDefault="008F4529" w:rsidP="008F4529">
      <w:pPr>
        <w:spacing w:after="0" w:line="360" w:lineRule="auto"/>
        <w:rPr>
          <w:color w:val="000000"/>
          <w:szCs w:val="28"/>
        </w:rPr>
      </w:pPr>
      <w:r w:rsidRPr="00802FDC">
        <w:rPr>
          <w:color w:val="000000"/>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II. ТЕРРИТОРИЯ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4. Территория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В состав территории муниципального округа входят населенные пункты: </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поселок городского типа Новая Чара;</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поселок сельского типа </w:t>
      </w:r>
      <w:proofErr w:type="spellStart"/>
      <w:r w:rsidRPr="00802FDC">
        <w:rPr>
          <w:color w:val="000000"/>
          <w:szCs w:val="28"/>
        </w:rPr>
        <w:t>Удокан</w:t>
      </w:r>
      <w:proofErr w:type="spellEnd"/>
      <w:r w:rsidRPr="00802FDC">
        <w:rPr>
          <w:color w:val="000000"/>
          <w:szCs w:val="28"/>
        </w:rPr>
        <w:t>;</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поселок при станции </w:t>
      </w:r>
      <w:proofErr w:type="spellStart"/>
      <w:r w:rsidRPr="00802FDC">
        <w:rPr>
          <w:color w:val="000000"/>
          <w:szCs w:val="28"/>
        </w:rPr>
        <w:t>Куанда</w:t>
      </w:r>
      <w:proofErr w:type="spellEnd"/>
      <w:r w:rsidRPr="00802FDC">
        <w:rPr>
          <w:color w:val="000000"/>
          <w:szCs w:val="28"/>
        </w:rPr>
        <w:t>;</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поселок при станции </w:t>
      </w:r>
      <w:proofErr w:type="spellStart"/>
      <w:r w:rsidRPr="00802FDC">
        <w:rPr>
          <w:color w:val="000000"/>
          <w:szCs w:val="28"/>
        </w:rPr>
        <w:t>Икабья</w:t>
      </w:r>
      <w:proofErr w:type="spellEnd"/>
      <w:r w:rsidRPr="00802FDC">
        <w:rPr>
          <w:color w:val="000000"/>
          <w:szCs w:val="28"/>
        </w:rPr>
        <w:t>;</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село Чара;</w:t>
      </w:r>
    </w:p>
    <w:p w:rsidR="008F4529" w:rsidRPr="00802FDC" w:rsidRDefault="008F4529" w:rsidP="008F4529">
      <w:pPr>
        <w:snapToGrid w:val="0"/>
        <w:spacing w:after="0" w:line="360" w:lineRule="auto"/>
        <w:rPr>
          <w:bCs/>
          <w:color w:val="000000"/>
          <w:szCs w:val="28"/>
        </w:rPr>
      </w:pPr>
      <w:r w:rsidRPr="00802FDC">
        <w:rPr>
          <w:color w:val="000000"/>
          <w:szCs w:val="28"/>
        </w:rPr>
        <w:t xml:space="preserve">село </w:t>
      </w:r>
      <w:proofErr w:type="spellStart"/>
      <w:r w:rsidRPr="00802FDC">
        <w:rPr>
          <w:color w:val="000000"/>
          <w:szCs w:val="28"/>
        </w:rPr>
        <w:t>Кюсть-Кемда</w:t>
      </w:r>
      <w:proofErr w:type="spellEnd"/>
      <w:r w:rsidRPr="00802FDC">
        <w:rPr>
          <w:bCs/>
          <w:color w:val="000000"/>
          <w:szCs w:val="28"/>
        </w:rPr>
        <w:t xml:space="preserve"> – место компактного проживания коренных малочисленных народов Севера; </w:t>
      </w:r>
    </w:p>
    <w:p w:rsidR="008F4529" w:rsidRPr="00802FDC" w:rsidRDefault="008F4529" w:rsidP="008F4529">
      <w:pPr>
        <w:snapToGrid w:val="0"/>
        <w:spacing w:after="0" w:line="360" w:lineRule="auto"/>
        <w:rPr>
          <w:color w:val="000000"/>
          <w:szCs w:val="28"/>
        </w:rPr>
      </w:pPr>
      <w:r w:rsidRPr="00802FDC">
        <w:rPr>
          <w:color w:val="000000"/>
          <w:szCs w:val="28"/>
        </w:rPr>
        <w:t xml:space="preserve">село </w:t>
      </w:r>
      <w:proofErr w:type="spellStart"/>
      <w:r w:rsidRPr="00802FDC">
        <w:rPr>
          <w:color w:val="000000"/>
          <w:szCs w:val="28"/>
        </w:rPr>
        <w:t>Неляты</w:t>
      </w:r>
      <w:proofErr w:type="spellEnd"/>
      <w:r w:rsidRPr="00802FDC">
        <w:rPr>
          <w:color w:val="000000"/>
          <w:szCs w:val="28"/>
        </w:rPr>
        <w:t xml:space="preserve"> –</w:t>
      </w:r>
      <w:r w:rsidRPr="00802FDC">
        <w:rPr>
          <w:bCs/>
          <w:color w:val="000000"/>
          <w:szCs w:val="28"/>
        </w:rPr>
        <w:t xml:space="preserve"> место компактного проживания коренных малочисленных народов Севера;</w:t>
      </w:r>
    </w:p>
    <w:p w:rsidR="008F4529" w:rsidRPr="00802FDC" w:rsidRDefault="008F4529" w:rsidP="008F4529">
      <w:pPr>
        <w:snapToGrid w:val="0"/>
        <w:spacing w:after="0" w:line="360" w:lineRule="auto"/>
        <w:rPr>
          <w:color w:val="000000"/>
          <w:szCs w:val="28"/>
        </w:rPr>
      </w:pPr>
      <w:r w:rsidRPr="00802FDC">
        <w:rPr>
          <w:color w:val="000000"/>
          <w:szCs w:val="28"/>
        </w:rPr>
        <w:t xml:space="preserve">село </w:t>
      </w:r>
      <w:proofErr w:type="spellStart"/>
      <w:r w:rsidRPr="00802FDC">
        <w:rPr>
          <w:color w:val="000000"/>
          <w:szCs w:val="28"/>
        </w:rPr>
        <w:t>Чапо-Олого</w:t>
      </w:r>
      <w:proofErr w:type="spellEnd"/>
      <w:r w:rsidRPr="00802FDC">
        <w:rPr>
          <w:color w:val="000000"/>
          <w:szCs w:val="28"/>
        </w:rPr>
        <w:t xml:space="preserve"> – </w:t>
      </w:r>
      <w:r w:rsidRPr="00802FDC">
        <w:rPr>
          <w:bCs/>
          <w:color w:val="000000"/>
          <w:szCs w:val="28"/>
        </w:rPr>
        <w:t>место компактного проживания коренных малочисленных народов Севера;</w:t>
      </w:r>
    </w:p>
    <w:p w:rsidR="008F4529" w:rsidRPr="00802FDC" w:rsidRDefault="008F4529" w:rsidP="008F4529">
      <w:pPr>
        <w:snapToGrid w:val="0"/>
        <w:spacing w:after="0" w:line="360" w:lineRule="auto"/>
        <w:rPr>
          <w:bCs/>
          <w:color w:val="000000"/>
          <w:szCs w:val="28"/>
        </w:rPr>
      </w:pPr>
      <w:r w:rsidRPr="00802FDC">
        <w:rPr>
          <w:color w:val="000000"/>
          <w:szCs w:val="28"/>
        </w:rPr>
        <w:lastRenderedPageBreak/>
        <w:t xml:space="preserve">село Средний </w:t>
      </w:r>
      <w:proofErr w:type="spellStart"/>
      <w:r w:rsidRPr="00802FDC">
        <w:rPr>
          <w:color w:val="000000"/>
          <w:szCs w:val="28"/>
        </w:rPr>
        <w:t>Калар</w:t>
      </w:r>
      <w:proofErr w:type="spellEnd"/>
      <w:r w:rsidRPr="00802FDC">
        <w:rPr>
          <w:color w:val="000000"/>
          <w:szCs w:val="28"/>
        </w:rPr>
        <w:t xml:space="preserve"> – </w:t>
      </w:r>
      <w:r w:rsidRPr="00802FDC">
        <w:rPr>
          <w:bCs/>
          <w:color w:val="000000"/>
          <w:szCs w:val="28"/>
        </w:rPr>
        <w:t>место компактного проживания коренных малочисленных народов Севера.</w:t>
      </w:r>
    </w:p>
    <w:p w:rsidR="008F4529" w:rsidRPr="00802FDC" w:rsidRDefault="008F4529" w:rsidP="008F4529">
      <w:pPr>
        <w:spacing w:after="0" w:line="360" w:lineRule="auto"/>
        <w:rPr>
          <w:color w:val="000000"/>
          <w:szCs w:val="28"/>
        </w:rPr>
      </w:pP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3. Административным центром муниципального округа является </w:t>
      </w:r>
      <w:r w:rsidRPr="00802FDC">
        <w:rPr>
          <w:iCs/>
          <w:color w:val="000000"/>
          <w:szCs w:val="28"/>
        </w:rPr>
        <w:t>п</w:t>
      </w:r>
      <w:r w:rsidRPr="00802FDC">
        <w:rPr>
          <w:color w:val="000000"/>
          <w:szCs w:val="28"/>
        </w:rPr>
        <w:t>оселок городского типа Новая Чара;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5. Границы муниципального округа</w:t>
      </w:r>
    </w:p>
    <w:p w:rsidR="008F4529" w:rsidRPr="00802FDC" w:rsidRDefault="008F4529" w:rsidP="008F4529">
      <w:pPr>
        <w:spacing w:after="0" w:line="360" w:lineRule="auto"/>
        <w:rPr>
          <w:color w:val="000000"/>
          <w:szCs w:val="28"/>
        </w:rPr>
      </w:pPr>
      <w:r w:rsidRPr="00802FDC">
        <w:rPr>
          <w:color w:val="000000"/>
          <w:szCs w:val="28"/>
        </w:rPr>
        <w:t>Границы муниципального округа устанавливаются законом Забайкальского края.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b/>
          <w:bCs/>
          <w:color w:val="000000"/>
          <w:szCs w:val="28"/>
        </w:rPr>
      </w:pPr>
      <w:r w:rsidRPr="00802FDC">
        <w:rPr>
          <w:b/>
          <w:bCs/>
          <w:color w:val="000000"/>
          <w:szCs w:val="28"/>
        </w:rPr>
        <w:t>Статья 6. Изменение границ муниципального округа, преобразование муниципального округа</w:t>
      </w:r>
    </w:p>
    <w:p w:rsidR="008F4529" w:rsidRPr="00802FDC" w:rsidRDefault="008F4529" w:rsidP="008F4529">
      <w:pPr>
        <w:shd w:val="clear" w:color="auto" w:fill="FFFFFF"/>
        <w:spacing w:after="0" w:line="360" w:lineRule="auto"/>
        <w:rPr>
          <w:color w:val="000000"/>
          <w:szCs w:val="28"/>
        </w:rPr>
      </w:pPr>
      <w:r w:rsidRPr="00802FDC">
        <w:rPr>
          <w:color w:val="000000"/>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10" w:tgtFrame="_blank" w:history="1">
        <w:r w:rsidRPr="00802FDC">
          <w:rPr>
            <w:color w:val="000000"/>
            <w:szCs w:val="28"/>
          </w:rPr>
          <w:t>Федеральным законом № 33-ФЗ</w:t>
        </w:r>
      </w:hyperlink>
      <w:r w:rsidRPr="00802FDC">
        <w:rPr>
          <w:color w:val="000000"/>
          <w:szCs w:val="28"/>
        </w:rPr>
        <w:t>.</w:t>
      </w:r>
    </w:p>
    <w:p w:rsidR="008F4529" w:rsidRPr="00802FDC" w:rsidRDefault="008F4529" w:rsidP="008F4529">
      <w:pPr>
        <w:shd w:val="clear" w:color="auto" w:fill="FFFFFF"/>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7. Вопросы местного значения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К вопросам местного значения муниципального округа относятся: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2) установление, изменение и отмена местных налогов и сборов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осуществление муниципального </w:t>
      </w:r>
      <w:hyperlink r:id="rId11" w:history="1">
        <w:r w:rsidRPr="00802FDC">
          <w:rPr>
            <w:rStyle w:val="a3"/>
            <w:color w:val="000000"/>
            <w:sz w:val="28"/>
            <w:szCs w:val="28"/>
          </w:rPr>
          <w:t>контроля</w:t>
        </w:r>
      </w:hyperlink>
      <w:r w:rsidRPr="00802FDC">
        <w:rPr>
          <w:color w:val="000000"/>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участие в предупреждении и ликвидации последствий чрезвычайных ситуаций в границах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12) организация охраны общественного порядка на территории муниципального округа муниципальной милицией;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14) обеспечение первичных мер пожарной безопасности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802FDC">
        <w:rPr>
          <w:color w:val="000000"/>
          <w:sz w:val="28"/>
          <w:szCs w:val="28"/>
        </w:rPr>
        <w:lastRenderedPageBreak/>
        <w:t xml:space="preserve">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2" w:history="1">
        <w:r w:rsidRPr="00802FDC">
          <w:rPr>
            <w:rStyle w:val="a3"/>
            <w:color w:val="000000"/>
            <w:sz w:val="28"/>
            <w:szCs w:val="28"/>
          </w:rPr>
          <w:t>перечень</w:t>
        </w:r>
      </w:hyperlink>
      <w:r w:rsidRPr="00802FDC">
        <w:rPr>
          <w:color w:val="000000"/>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3" w:history="1">
        <w:r w:rsidRPr="00802FDC">
          <w:rPr>
            <w:rStyle w:val="a3"/>
            <w:color w:val="000000"/>
            <w:sz w:val="28"/>
            <w:szCs w:val="28"/>
          </w:rPr>
          <w:t>органу</w:t>
        </w:r>
      </w:hyperlink>
      <w:r w:rsidRPr="00802FDC">
        <w:rPr>
          <w:color w:val="000000"/>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25) формирование и содержание муниципального архива;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26) организация ритуальных услуг и содержание мест захоронения;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F4529" w:rsidRPr="00802FDC" w:rsidRDefault="008F4529" w:rsidP="008F4529">
      <w:pPr>
        <w:spacing w:after="0" w:line="360" w:lineRule="auto"/>
        <w:rPr>
          <w:color w:val="000000"/>
          <w:szCs w:val="28"/>
        </w:rPr>
      </w:pPr>
      <w:r w:rsidRPr="00802FDC">
        <w:rPr>
          <w:color w:val="000000"/>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802FDC">
        <w:rPr>
          <w:color w:val="000000"/>
          <w:szCs w:val="28"/>
        </w:rPr>
        <w:lastRenderedPageBreak/>
        <w:t xml:space="preserve">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4" w:history="1">
        <w:r w:rsidRPr="00802FDC">
          <w:rPr>
            <w:rStyle w:val="a3"/>
            <w:color w:val="000000"/>
            <w:sz w:val="28"/>
            <w:szCs w:val="28"/>
          </w:rPr>
          <w:t>кодексом</w:t>
        </w:r>
      </w:hyperlink>
      <w:r w:rsidRPr="00802FDC">
        <w:rPr>
          <w:color w:val="00000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5" w:history="1">
        <w:r w:rsidRPr="00802FDC">
          <w:rPr>
            <w:rStyle w:val="a3"/>
            <w:color w:val="000000"/>
            <w:sz w:val="28"/>
            <w:szCs w:val="28"/>
          </w:rPr>
          <w:t>кодексом</w:t>
        </w:r>
      </w:hyperlink>
      <w:r w:rsidRPr="00802FDC">
        <w:rPr>
          <w:color w:val="00000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6" w:history="1">
        <w:r w:rsidRPr="00802FDC">
          <w:rPr>
            <w:rStyle w:val="a3"/>
            <w:color w:val="000000"/>
            <w:sz w:val="28"/>
            <w:szCs w:val="28"/>
          </w:rPr>
          <w:t>уведомления</w:t>
        </w:r>
      </w:hyperlink>
      <w:r w:rsidRPr="00802FDC">
        <w:rPr>
          <w:color w:val="000000"/>
          <w:sz w:val="28"/>
          <w:szCs w:val="28"/>
        </w:rPr>
        <w:t xml:space="preserve"> о соответствии указанных в </w:t>
      </w:r>
      <w:hyperlink r:id="rId17" w:history="1">
        <w:r w:rsidRPr="00802FDC">
          <w:rPr>
            <w:rStyle w:val="a3"/>
            <w:color w:val="000000"/>
            <w:sz w:val="28"/>
            <w:szCs w:val="28"/>
          </w:rPr>
          <w:t>уведомлении</w:t>
        </w:r>
      </w:hyperlink>
      <w:r w:rsidRPr="00802FDC">
        <w:rPr>
          <w:color w:val="000000"/>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w:t>
      </w:r>
      <w:r w:rsidRPr="00802FDC">
        <w:rPr>
          <w:color w:val="000000"/>
          <w:sz w:val="28"/>
          <w:szCs w:val="28"/>
        </w:rPr>
        <w:lastRenderedPageBreak/>
        <w:t xml:space="preserve">допустимости размещения объекта индивидуального жилищного строительства или садового дома на земельном участке, </w:t>
      </w:r>
      <w:hyperlink r:id="rId18" w:history="1">
        <w:r w:rsidRPr="00802FDC">
          <w:rPr>
            <w:rStyle w:val="a3"/>
            <w:color w:val="000000"/>
            <w:sz w:val="28"/>
            <w:szCs w:val="28"/>
          </w:rPr>
          <w:t>уведомления</w:t>
        </w:r>
      </w:hyperlink>
      <w:r w:rsidRPr="00802FDC">
        <w:rPr>
          <w:color w:val="000000"/>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w:t>
      </w:r>
      <w:r w:rsidRPr="00802FDC">
        <w:rPr>
          <w:color w:val="000000"/>
          <w:sz w:val="28"/>
          <w:szCs w:val="28"/>
        </w:rPr>
        <w:lastRenderedPageBreak/>
        <w:t xml:space="preserve">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34) </w:t>
      </w:r>
      <w:hyperlink r:id="rId19" w:history="1">
        <w:r w:rsidRPr="00802FDC">
          <w:rPr>
            <w:rStyle w:val="a3"/>
            <w:color w:val="000000"/>
            <w:sz w:val="28"/>
            <w:szCs w:val="28"/>
          </w:rPr>
          <w:t>организация</w:t>
        </w:r>
      </w:hyperlink>
      <w:r w:rsidRPr="00802FDC">
        <w:rPr>
          <w:color w:val="000000"/>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38) осуществление мероприятий по обеспечению безопасности людей на водных объектах, охране их жизни и здоровья;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02FDC">
        <w:rPr>
          <w:color w:val="000000"/>
          <w:sz w:val="28"/>
          <w:szCs w:val="28"/>
        </w:rPr>
        <w:t>волонтерству</w:t>
      </w:r>
      <w:proofErr w:type="spellEnd"/>
      <w:r w:rsidRPr="00802FDC">
        <w:rPr>
          <w:color w:val="000000"/>
          <w:sz w:val="28"/>
          <w:szCs w:val="28"/>
        </w:rPr>
        <w:t xml:space="preserve">);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43) осуществление муниципального лесного контроля;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45) осуществление мер по противодействию коррупции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802FDC">
        <w:rPr>
          <w:color w:val="000000"/>
          <w:sz w:val="28"/>
          <w:szCs w:val="28"/>
        </w:rPr>
        <w:t>похозяйственных</w:t>
      </w:r>
      <w:proofErr w:type="spellEnd"/>
      <w:r w:rsidRPr="00802FDC">
        <w:rPr>
          <w:color w:val="000000"/>
          <w:sz w:val="28"/>
          <w:szCs w:val="28"/>
        </w:rPr>
        <w:t xml:space="preserve"> книгах. </w:t>
      </w:r>
    </w:p>
    <w:p w:rsidR="008F4529" w:rsidRPr="00802FDC" w:rsidRDefault="008F4529" w:rsidP="008F4529">
      <w:pPr>
        <w:spacing w:after="0" w:line="360" w:lineRule="auto"/>
        <w:contextualSpacing/>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Органы местного самоуправления муниципального округа вправе решать вопросы, указанные в части 1 статьи 16</w:t>
      </w:r>
      <w:r w:rsidRPr="00802FDC">
        <w:rPr>
          <w:color w:val="000000"/>
          <w:szCs w:val="28"/>
          <w:vertAlign w:val="superscript"/>
        </w:rPr>
        <w:t>1</w:t>
      </w:r>
      <w:r w:rsidRPr="00802FDC">
        <w:rPr>
          <w:color w:val="000000"/>
          <w:szCs w:val="28"/>
        </w:rPr>
        <w:t xml:space="preserve"> </w:t>
      </w:r>
      <w:hyperlink r:id="rId20" w:tgtFrame="_blank" w:history="1">
        <w:r w:rsidRPr="00802FDC">
          <w:rPr>
            <w:color w:val="000000"/>
            <w:szCs w:val="28"/>
          </w:rPr>
          <w:t>Федерального закона от 6 октября 2003 года № 131-ФЗ</w:t>
        </w:r>
      </w:hyperlink>
      <w:r w:rsidRPr="00802FDC">
        <w:rPr>
          <w:color w:val="000000"/>
          <w:szCs w:val="28"/>
        </w:rPr>
        <w:t xml:space="preserve"> «Об общих принципах организации местного самоуправления в Российской Федерации» (далее – </w:t>
      </w:r>
      <w:hyperlink r:id="rId21" w:tgtFrame="_blank" w:history="1">
        <w:r w:rsidRPr="00802FDC">
          <w:rPr>
            <w:color w:val="000000"/>
            <w:szCs w:val="28"/>
          </w:rPr>
          <w:t>Федеральный закон № 131-ФЗ</w:t>
        </w:r>
      </w:hyperlink>
      <w:r w:rsidRPr="00802FDC">
        <w:rPr>
          <w:color w:val="000000"/>
          <w:szCs w:val="28"/>
        </w:rPr>
        <w:t xml:space="preserve">) (не переданных им в соответствии со статьей 19 </w:t>
      </w:r>
      <w:hyperlink r:id="rId22" w:tgtFrame="_blank" w:history="1">
        <w:r w:rsidRPr="00802FDC">
          <w:rPr>
            <w:color w:val="000000"/>
            <w:szCs w:val="28"/>
          </w:rPr>
          <w:t>Федерального закона № 131-ФЗ</w:t>
        </w:r>
      </w:hyperlink>
      <w:r w:rsidRPr="00802FDC">
        <w:rPr>
          <w:color w:val="000000"/>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w:t>
      </w:r>
      <w:r w:rsidRPr="00802FDC">
        <w:rPr>
          <w:color w:val="000000"/>
          <w:szCs w:val="28"/>
        </w:rPr>
        <w:lastRenderedPageBreak/>
        <w:t xml:space="preserve">и поступлений налоговых доходов по дополнительным нормативам отчислений. </w:t>
      </w:r>
    </w:p>
    <w:p w:rsidR="008F4529" w:rsidRDefault="008F4529" w:rsidP="008F4529">
      <w:pPr>
        <w:spacing w:after="0" w:line="360" w:lineRule="auto"/>
        <w:rPr>
          <w:color w:val="000000"/>
          <w:szCs w:val="28"/>
        </w:rPr>
      </w:pPr>
      <w:r w:rsidRPr="00171FE1">
        <w:rPr>
          <w:color w:val="000000"/>
          <w:szCs w:val="28"/>
        </w:rPr>
        <w:t>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установленных решениями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9. Полномочия органов местного самоуправления муниципального округа по решению вопросов местного значения</w:t>
      </w:r>
      <w:r w:rsidRPr="00802FDC">
        <w:rPr>
          <w:color w:val="000000"/>
          <w:szCs w:val="28"/>
        </w:rPr>
        <w:t xml:space="preserve"> </w:t>
      </w:r>
      <w:r w:rsidRPr="00802FDC">
        <w:rPr>
          <w:b/>
          <w:bCs/>
          <w:color w:val="000000"/>
          <w:szCs w:val="28"/>
        </w:rPr>
        <w:t>муниципального округа</w:t>
      </w:r>
    </w:p>
    <w:p w:rsidR="008F4529" w:rsidRPr="00802FDC" w:rsidRDefault="008F4529" w:rsidP="008F4529">
      <w:pPr>
        <w:spacing w:after="0" w:line="360" w:lineRule="auto"/>
        <w:rPr>
          <w:color w:val="000000"/>
          <w:szCs w:val="28"/>
        </w:rPr>
      </w:pPr>
      <w:r w:rsidRPr="00802FDC">
        <w:rPr>
          <w:color w:val="000000"/>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муниципального округа и внесение в него изменений и дополнений, издание муниципальных правовых актов;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установление официальных символов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полномочиями по организации теплоснабжения, предусмотренными Федеральным законом «О теплоснабжении»;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6) полномочиями в сфере водоснабжения и водоотведения, предусмотренными Федеральным законом «О водоснабжении и водоотведении»;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осуществление международных и внешнеэкономических связей в соответствии с Федеральным законом;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w:t>
      </w:r>
      <w:r w:rsidRPr="00802FDC">
        <w:rPr>
          <w:color w:val="000000"/>
          <w:sz w:val="28"/>
          <w:szCs w:val="28"/>
        </w:rPr>
        <w:lastRenderedPageBreak/>
        <w:t xml:space="preserve">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14) иными полномочиями в соответствии с Федеральным законом, настоящим Уставом.</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10. Осуществление органами местного самоуправления муниципального округа отдельных государственных полномочий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8F4529" w:rsidRPr="00802FDC" w:rsidRDefault="008F4529" w:rsidP="008F4529">
      <w:pPr>
        <w:spacing w:after="0" w:line="360" w:lineRule="auto"/>
        <w:rPr>
          <w:color w:val="000000"/>
          <w:szCs w:val="28"/>
        </w:rPr>
      </w:pPr>
    </w:p>
    <w:p w:rsidR="008F4529" w:rsidRPr="00802FDC" w:rsidRDefault="008F4529" w:rsidP="008F4529">
      <w:pPr>
        <w:shd w:val="clear" w:color="auto" w:fill="FFFFFF"/>
        <w:spacing w:after="0" w:line="360" w:lineRule="auto"/>
        <w:rPr>
          <w:color w:val="000000"/>
          <w:szCs w:val="28"/>
        </w:rPr>
      </w:pPr>
      <w:r w:rsidRPr="00802FDC">
        <w:rPr>
          <w:b/>
          <w:bCs/>
          <w:color w:val="000000"/>
          <w:szCs w:val="28"/>
        </w:rPr>
        <w:t>Статья 11. Муниципальный контроль</w:t>
      </w:r>
    </w:p>
    <w:p w:rsidR="008F4529" w:rsidRPr="00802FDC" w:rsidRDefault="008F4529" w:rsidP="008F4529">
      <w:pPr>
        <w:spacing w:after="0" w:line="360" w:lineRule="auto"/>
        <w:rPr>
          <w:color w:val="000000"/>
          <w:szCs w:val="28"/>
        </w:rPr>
      </w:pPr>
      <w:r w:rsidRPr="00802FDC">
        <w:rPr>
          <w:color w:val="000000"/>
          <w:szCs w:val="28"/>
        </w:rPr>
        <w:t xml:space="preserve">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w:t>
      </w:r>
      <w:r w:rsidRPr="00802FDC">
        <w:rPr>
          <w:color w:val="000000"/>
          <w:szCs w:val="28"/>
        </w:rPr>
        <w:lastRenderedPageBreak/>
        <w:t>по вопросам местного значения Каларского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8F4529" w:rsidRPr="00802FDC" w:rsidRDefault="008F4529" w:rsidP="008F4529">
      <w:pPr>
        <w:spacing w:after="0" w:line="360" w:lineRule="auto"/>
        <w:rPr>
          <w:color w:val="000000"/>
          <w:szCs w:val="28"/>
        </w:rPr>
      </w:pPr>
      <w:r w:rsidRPr="00802FDC">
        <w:rPr>
          <w:color w:val="000000"/>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
          <w:bCs/>
          <w:color w:val="000000"/>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8F4529" w:rsidRPr="00802FDC" w:rsidRDefault="008F4529" w:rsidP="008F4529">
      <w:pPr>
        <w:spacing w:after="0" w:line="360" w:lineRule="auto"/>
        <w:rPr>
          <w:color w:val="000000"/>
          <w:szCs w:val="28"/>
        </w:rPr>
      </w:pPr>
      <w:r w:rsidRPr="00802FDC">
        <w:rPr>
          <w:color w:val="000000"/>
          <w:szCs w:val="28"/>
        </w:rPr>
        <w:t xml:space="preserve">1. К формам непосредственного осуществления населением местного самоуправления относятся: </w:t>
      </w:r>
    </w:p>
    <w:p w:rsidR="008F4529" w:rsidRPr="00802FDC" w:rsidRDefault="008F4529" w:rsidP="008F4529">
      <w:pPr>
        <w:spacing w:after="0" w:line="360" w:lineRule="auto"/>
        <w:rPr>
          <w:color w:val="000000"/>
          <w:szCs w:val="28"/>
        </w:rPr>
      </w:pPr>
      <w:r w:rsidRPr="00802FDC">
        <w:rPr>
          <w:color w:val="000000"/>
          <w:szCs w:val="28"/>
        </w:rPr>
        <w:t xml:space="preserve">1) местный референдум; </w:t>
      </w:r>
    </w:p>
    <w:p w:rsidR="008F4529" w:rsidRPr="00802FDC" w:rsidRDefault="008F4529" w:rsidP="008F4529">
      <w:pPr>
        <w:spacing w:after="0" w:line="360" w:lineRule="auto"/>
        <w:rPr>
          <w:color w:val="000000"/>
          <w:szCs w:val="28"/>
        </w:rPr>
      </w:pPr>
      <w:r w:rsidRPr="00802FDC">
        <w:rPr>
          <w:color w:val="000000"/>
          <w:szCs w:val="28"/>
        </w:rPr>
        <w:t xml:space="preserve">2) муниципальные выборы; </w:t>
      </w:r>
    </w:p>
    <w:p w:rsidR="008F4529" w:rsidRPr="00802FDC" w:rsidRDefault="008F4529" w:rsidP="008F4529">
      <w:pPr>
        <w:spacing w:after="0" w:line="360" w:lineRule="auto"/>
        <w:rPr>
          <w:color w:val="000000"/>
          <w:szCs w:val="28"/>
        </w:rPr>
      </w:pPr>
      <w:r w:rsidRPr="00802FDC">
        <w:rPr>
          <w:color w:val="000000"/>
          <w:szCs w:val="28"/>
        </w:rPr>
        <w:t xml:space="preserve">3) сход граждан. </w:t>
      </w:r>
    </w:p>
    <w:p w:rsidR="008F4529" w:rsidRPr="00802FDC" w:rsidRDefault="008F4529" w:rsidP="008F4529">
      <w:pPr>
        <w:spacing w:after="0" w:line="360" w:lineRule="auto"/>
        <w:rPr>
          <w:color w:val="000000"/>
          <w:szCs w:val="28"/>
        </w:rPr>
      </w:pPr>
      <w:r w:rsidRPr="00802FDC">
        <w:rPr>
          <w:color w:val="000000"/>
          <w:szCs w:val="28"/>
        </w:rPr>
        <w:t xml:space="preserve">2. К формам участия населения в осуществлении местного самоуправления относятся: </w:t>
      </w:r>
    </w:p>
    <w:p w:rsidR="008F4529" w:rsidRPr="00802FDC" w:rsidRDefault="008F4529" w:rsidP="008F4529">
      <w:pPr>
        <w:spacing w:after="0" w:line="360" w:lineRule="auto"/>
        <w:rPr>
          <w:color w:val="000000"/>
          <w:szCs w:val="28"/>
        </w:rPr>
      </w:pPr>
      <w:r w:rsidRPr="00802FDC">
        <w:rPr>
          <w:color w:val="000000"/>
          <w:szCs w:val="28"/>
        </w:rPr>
        <w:t xml:space="preserve">1) опрос; </w:t>
      </w:r>
    </w:p>
    <w:p w:rsidR="008F4529" w:rsidRPr="00802FDC" w:rsidRDefault="008F4529" w:rsidP="008F4529">
      <w:pPr>
        <w:spacing w:after="0" w:line="360" w:lineRule="auto"/>
        <w:rPr>
          <w:color w:val="000000"/>
          <w:szCs w:val="28"/>
        </w:rPr>
      </w:pPr>
      <w:r w:rsidRPr="00802FDC">
        <w:rPr>
          <w:color w:val="000000"/>
          <w:szCs w:val="28"/>
        </w:rPr>
        <w:t xml:space="preserve">2) публичные слушания; </w:t>
      </w:r>
    </w:p>
    <w:p w:rsidR="008F4529" w:rsidRPr="00802FDC" w:rsidRDefault="008F4529" w:rsidP="008F4529">
      <w:pPr>
        <w:spacing w:after="0" w:line="360" w:lineRule="auto"/>
        <w:rPr>
          <w:color w:val="000000"/>
          <w:szCs w:val="28"/>
        </w:rPr>
      </w:pPr>
      <w:r w:rsidRPr="00802FDC">
        <w:rPr>
          <w:color w:val="000000"/>
          <w:szCs w:val="28"/>
        </w:rPr>
        <w:t xml:space="preserve">3) собрание граждан; </w:t>
      </w:r>
    </w:p>
    <w:p w:rsidR="008F4529" w:rsidRPr="00802FDC" w:rsidRDefault="008F4529" w:rsidP="008F4529">
      <w:pPr>
        <w:spacing w:after="0" w:line="360" w:lineRule="auto"/>
        <w:rPr>
          <w:color w:val="000000"/>
          <w:szCs w:val="28"/>
        </w:rPr>
      </w:pPr>
      <w:r w:rsidRPr="00802FDC">
        <w:rPr>
          <w:color w:val="000000"/>
          <w:szCs w:val="28"/>
        </w:rPr>
        <w:t xml:space="preserve">4) инициативные проекты; </w:t>
      </w:r>
    </w:p>
    <w:p w:rsidR="008F4529" w:rsidRPr="00802FDC" w:rsidRDefault="008F4529" w:rsidP="008F4529">
      <w:pPr>
        <w:spacing w:after="0" w:line="360" w:lineRule="auto"/>
        <w:rPr>
          <w:color w:val="000000"/>
          <w:szCs w:val="28"/>
        </w:rPr>
      </w:pPr>
      <w:r w:rsidRPr="00802FDC">
        <w:rPr>
          <w:color w:val="000000"/>
          <w:szCs w:val="28"/>
        </w:rPr>
        <w:t xml:space="preserve">5) территориальное общественное самоуправление; </w:t>
      </w:r>
    </w:p>
    <w:p w:rsidR="008F4529" w:rsidRPr="00802FDC" w:rsidRDefault="008F4529" w:rsidP="008F4529">
      <w:pPr>
        <w:spacing w:after="0" w:line="360" w:lineRule="auto"/>
        <w:rPr>
          <w:color w:val="000000"/>
          <w:szCs w:val="28"/>
        </w:rPr>
      </w:pPr>
      <w:r w:rsidRPr="00802FDC">
        <w:rPr>
          <w:color w:val="000000"/>
          <w:szCs w:val="28"/>
        </w:rPr>
        <w:t xml:space="preserve">6) сельский староста. </w:t>
      </w:r>
    </w:p>
    <w:p w:rsidR="008F4529" w:rsidRPr="00802FDC" w:rsidRDefault="008F4529" w:rsidP="008F4529">
      <w:pPr>
        <w:spacing w:after="0" w:line="360" w:lineRule="auto"/>
        <w:rPr>
          <w:color w:val="000000"/>
          <w:szCs w:val="28"/>
        </w:rPr>
      </w:pPr>
      <w:r w:rsidRPr="00802FDC">
        <w:rPr>
          <w:color w:val="000000"/>
          <w:szCs w:val="28"/>
        </w:rPr>
        <w:lastRenderedPageBreak/>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8F4529" w:rsidRPr="00802FDC" w:rsidRDefault="008F4529" w:rsidP="008F4529">
      <w:pPr>
        <w:spacing w:after="0" w:line="360" w:lineRule="auto"/>
        <w:rPr>
          <w:color w:val="000000"/>
          <w:szCs w:val="28"/>
        </w:rPr>
      </w:pPr>
      <w:r w:rsidRPr="00802FDC">
        <w:rPr>
          <w:color w:val="000000"/>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13. Местный референдум</w:t>
      </w:r>
    </w:p>
    <w:p w:rsidR="008F4529" w:rsidRPr="00802FDC" w:rsidRDefault="008F4529" w:rsidP="008F4529">
      <w:pPr>
        <w:spacing w:after="0" w:line="360" w:lineRule="auto"/>
        <w:rPr>
          <w:color w:val="000000"/>
          <w:szCs w:val="28"/>
        </w:rPr>
      </w:pPr>
      <w:r w:rsidRPr="00802FDC">
        <w:rPr>
          <w:color w:val="000000"/>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8F4529" w:rsidRPr="00802FDC" w:rsidRDefault="008F4529" w:rsidP="008F4529">
      <w:pPr>
        <w:spacing w:after="0" w:line="360" w:lineRule="auto"/>
        <w:rPr>
          <w:color w:val="000000"/>
          <w:szCs w:val="28"/>
        </w:rPr>
      </w:pPr>
      <w:r w:rsidRPr="00802FDC">
        <w:rPr>
          <w:color w:val="000000"/>
          <w:szCs w:val="28"/>
        </w:rPr>
        <w:t xml:space="preserve">2. Местный референдум проводится на всей территории муниципального округа. </w:t>
      </w:r>
    </w:p>
    <w:p w:rsidR="008F4529" w:rsidRPr="00802FDC" w:rsidRDefault="008F4529" w:rsidP="008F4529">
      <w:pPr>
        <w:spacing w:after="0" w:line="360" w:lineRule="auto"/>
        <w:rPr>
          <w:color w:val="000000"/>
          <w:szCs w:val="28"/>
        </w:rPr>
      </w:pPr>
      <w:r w:rsidRPr="00802FDC">
        <w:rPr>
          <w:color w:val="000000"/>
          <w:szCs w:val="28"/>
        </w:rPr>
        <w:t>3. Решение о назначении местного референдума принимается Советом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1) по инициативе, выдвинутой гражданами Российской Федерации, имеющими право на участие в местном референдуме; </w:t>
      </w:r>
    </w:p>
    <w:p w:rsidR="008F4529" w:rsidRPr="00802FDC" w:rsidRDefault="008F4529" w:rsidP="008F4529">
      <w:pPr>
        <w:spacing w:after="0" w:line="360" w:lineRule="auto"/>
        <w:rPr>
          <w:color w:val="000000"/>
          <w:szCs w:val="28"/>
        </w:rPr>
      </w:pPr>
      <w:bookmarkStart w:id="7" w:name="p5"/>
      <w:bookmarkEnd w:id="7"/>
      <w:r w:rsidRPr="00802FDC">
        <w:rPr>
          <w:color w:val="000000"/>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8F4529" w:rsidRPr="00802FDC" w:rsidRDefault="008F4529" w:rsidP="008F4529">
      <w:pPr>
        <w:spacing w:after="0" w:line="360" w:lineRule="auto"/>
        <w:rPr>
          <w:color w:val="000000"/>
          <w:szCs w:val="28"/>
        </w:rPr>
      </w:pPr>
      <w:r w:rsidRPr="00802FDC">
        <w:rPr>
          <w:color w:val="000000"/>
          <w:szCs w:val="28"/>
        </w:rPr>
        <w:t xml:space="preserve">3) по инициативе Совета Каларского муниципального округа и главы Каларского муниципального округа, выдвинутой ими совместно. </w:t>
      </w:r>
    </w:p>
    <w:p w:rsidR="008F4529" w:rsidRPr="00802FDC" w:rsidRDefault="008F4529" w:rsidP="008F4529">
      <w:pPr>
        <w:spacing w:after="0" w:line="360" w:lineRule="auto"/>
        <w:rPr>
          <w:color w:val="000000"/>
          <w:szCs w:val="28"/>
        </w:rPr>
      </w:pPr>
      <w:r w:rsidRPr="00802FDC">
        <w:rPr>
          <w:color w:val="000000"/>
          <w:szCs w:val="28"/>
        </w:rPr>
        <w:t xml:space="preserve">4. В местном референдуме имеют право участвовать граждане Российской Федерации, место жительства которых расположено в границах Каларского муниципального округа. Граждане Российской Федерации </w:t>
      </w:r>
      <w:r w:rsidRPr="00802FDC">
        <w:rPr>
          <w:color w:val="000000"/>
          <w:szCs w:val="28"/>
        </w:rPr>
        <w:lastRenderedPageBreak/>
        <w:t xml:space="preserve">участвуют в местном референдуме на основе всеобщего равного и прямого волеизъявления при тайном голосовании. </w:t>
      </w:r>
    </w:p>
    <w:p w:rsidR="008F4529" w:rsidRPr="00802FDC" w:rsidRDefault="008F4529" w:rsidP="008F4529">
      <w:pPr>
        <w:spacing w:after="0" w:line="360" w:lineRule="auto"/>
        <w:rPr>
          <w:color w:val="000000"/>
          <w:szCs w:val="28"/>
        </w:rPr>
      </w:pPr>
      <w:r w:rsidRPr="00802FDC">
        <w:rPr>
          <w:color w:val="000000"/>
          <w:szCs w:val="28"/>
        </w:rPr>
        <w:t xml:space="preserve">5. Итоги голосования и принятое на местном референдуме решение подлежат официальному опубликованию. </w:t>
      </w:r>
    </w:p>
    <w:p w:rsidR="008F4529" w:rsidRPr="00802FDC" w:rsidRDefault="008F4529" w:rsidP="008F4529">
      <w:pPr>
        <w:spacing w:after="0" w:line="360" w:lineRule="auto"/>
        <w:rPr>
          <w:color w:val="000000"/>
          <w:szCs w:val="28"/>
        </w:rPr>
      </w:pPr>
      <w:r w:rsidRPr="00802FDC">
        <w:rPr>
          <w:color w:val="000000"/>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8F4529" w:rsidRPr="00802FDC" w:rsidRDefault="008F4529" w:rsidP="008F4529">
      <w:pPr>
        <w:spacing w:after="0" w:line="360" w:lineRule="auto"/>
        <w:rPr>
          <w:color w:val="000000"/>
          <w:szCs w:val="28"/>
        </w:rPr>
      </w:pPr>
      <w:r w:rsidRPr="00802FDC">
        <w:rPr>
          <w:color w:val="000000"/>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8F4529" w:rsidRPr="00802FDC" w:rsidRDefault="008F4529" w:rsidP="008F4529">
      <w:pPr>
        <w:spacing w:after="0" w:line="360" w:lineRule="auto"/>
        <w:rPr>
          <w:color w:val="000000"/>
          <w:szCs w:val="28"/>
        </w:rPr>
      </w:pPr>
      <w:r w:rsidRPr="00802FDC">
        <w:rPr>
          <w:color w:val="000000"/>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8F4529" w:rsidRPr="00802FDC" w:rsidRDefault="008F4529" w:rsidP="008F4529">
      <w:pPr>
        <w:spacing w:after="0" w:line="360" w:lineRule="auto"/>
        <w:rPr>
          <w:color w:val="000000"/>
          <w:szCs w:val="28"/>
        </w:rPr>
      </w:pPr>
      <w:r w:rsidRPr="00802FDC">
        <w:rPr>
          <w:color w:val="000000"/>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14. Муниципальные выборы</w:t>
      </w:r>
    </w:p>
    <w:p w:rsidR="008F4529" w:rsidRPr="00802FDC" w:rsidRDefault="008F4529" w:rsidP="008F4529">
      <w:pPr>
        <w:spacing w:after="0" w:line="360" w:lineRule="auto"/>
        <w:rPr>
          <w:color w:val="000000"/>
          <w:szCs w:val="28"/>
        </w:rPr>
      </w:pPr>
      <w:r w:rsidRPr="00802FDC">
        <w:rPr>
          <w:color w:val="000000"/>
          <w:szCs w:val="28"/>
        </w:rPr>
        <w:t xml:space="preserve">1. Муниципальные выборы в </w:t>
      </w:r>
      <w:proofErr w:type="spellStart"/>
      <w:r w:rsidRPr="00802FDC">
        <w:rPr>
          <w:color w:val="000000"/>
          <w:szCs w:val="28"/>
        </w:rPr>
        <w:t>Каларском</w:t>
      </w:r>
      <w:proofErr w:type="spellEnd"/>
      <w:r w:rsidRPr="00802FDC">
        <w:rPr>
          <w:color w:val="000000"/>
          <w:szCs w:val="28"/>
        </w:rPr>
        <w:t xml:space="preserve">  муниципальном округе проводятся в целях избрания депутатов Совета Каларского муниципального округа на основе всеобщего, равного и прямого избирательного права при тайном голосовании.</w:t>
      </w:r>
    </w:p>
    <w:p w:rsidR="008F4529" w:rsidRPr="00802FDC" w:rsidRDefault="008F4529" w:rsidP="008F4529">
      <w:pPr>
        <w:spacing w:after="0" w:line="360" w:lineRule="auto"/>
        <w:rPr>
          <w:color w:val="000000"/>
          <w:szCs w:val="28"/>
        </w:rPr>
      </w:pPr>
      <w:r w:rsidRPr="00802FDC">
        <w:rPr>
          <w:color w:val="000000"/>
          <w:szCs w:val="28"/>
        </w:rPr>
        <w:t xml:space="preserve">2. Муниципальные выборы назначаются Советом Каларского муниципального округа. В случаях, установленных </w:t>
      </w:r>
      <w:hyperlink r:id="rId23" w:tgtFrame="_blank" w:history="1">
        <w:r w:rsidRPr="00802FDC">
          <w:rPr>
            <w:color w:val="000000"/>
            <w:szCs w:val="28"/>
          </w:rPr>
          <w:t>Федеральным законом № 67-ФЗ</w:t>
        </w:r>
      </w:hyperlink>
      <w:r w:rsidRPr="00802FDC">
        <w:rPr>
          <w:color w:val="000000"/>
          <w:szCs w:val="28"/>
        </w:rPr>
        <w:t xml:space="preserve">, муниципальные выборы назначаются избирательной комиссией, </w:t>
      </w:r>
      <w:r w:rsidRPr="00802FDC">
        <w:rPr>
          <w:color w:val="000000"/>
          <w:szCs w:val="28"/>
        </w:rPr>
        <w:lastRenderedPageBreak/>
        <w:t>организующей подготовку и проведение выборов в органы местного самоуправления, местного референдума или судом.</w:t>
      </w:r>
    </w:p>
    <w:p w:rsidR="008F4529" w:rsidRPr="00802FDC" w:rsidRDefault="008F4529" w:rsidP="008F4529">
      <w:pPr>
        <w:spacing w:after="0" w:line="360" w:lineRule="auto"/>
        <w:rPr>
          <w:color w:val="000000"/>
          <w:szCs w:val="28"/>
        </w:rPr>
      </w:pPr>
      <w:r w:rsidRPr="00802FDC">
        <w:rPr>
          <w:color w:val="000000"/>
          <w:szCs w:val="28"/>
        </w:rPr>
        <w:t>3. Муниципальные выборы назначаются Советом Каларского муниципального округа не ранее чем за 90 и не позднее, чем за 80 дней до дня голосования.</w:t>
      </w:r>
    </w:p>
    <w:p w:rsidR="008F4529" w:rsidRPr="00802FDC" w:rsidRDefault="008F4529" w:rsidP="008F4529">
      <w:pPr>
        <w:spacing w:after="0" w:line="360" w:lineRule="auto"/>
        <w:rPr>
          <w:color w:val="000000"/>
          <w:szCs w:val="28"/>
        </w:rPr>
      </w:pPr>
      <w:r w:rsidRPr="00802FDC">
        <w:rPr>
          <w:color w:val="000000"/>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8F4529" w:rsidRPr="00802FDC" w:rsidRDefault="008F4529" w:rsidP="008F4529">
      <w:pPr>
        <w:spacing w:after="0" w:line="360" w:lineRule="auto"/>
        <w:rPr>
          <w:color w:val="000000"/>
          <w:szCs w:val="28"/>
        </w:rPr>
      </w:pPr>
      <w:r w:rsidRPr="00802FDC">
        <w:rPr>
          <w:color w:val="000000"/>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4" w:tgtFrame="_blank" w:history="1">
        <w:r w:rsidRPr="00802FDC">
          <w:rPr>
            <w:color w:val="000000"/>
            <w:szCs w:val="28"/>
          </w:rPr>
          <w:t>Федеральным законом № 67-ФЗ</w:t>
        </w:r>
      </w:hyperlink>
      <w:r w:rsidRPr="00802FDC">
        <w:rPr>
          <w:color w:val="000000"/>
          <w:szCs w:val="28"/>
        </w:rPr>
        <w:t xml:space="preserve"> и законом Забайкальского края для проведения муниципальных выборов.</w:t>
      </w:r>
    </w:p>
    <w:p w:rsidR="008F4529" w:rsidRPr="00802FDC" w:rsidRDefault="008F4529" w:rsidP="008F4529">
      <w:pPr>
        <w:spacing w:after="0" w:line="360" w:lineRule="auto"/>
        <w:rPr>
          <w:color w:val="000000"/>
          <w:szCs w:val="28"/>
        </w:rPr>
      </w:pPr>
      <w:r w:rsidRPr="00802FDC">
        <w:rPr>
          <w:color w:val="000000"/>
          <w:szCs w:val="28"/>
        </w:rPr>
        <w:t>6. Итоги муниципальных выборов подлежат официальному опубликованию.</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15. Сход граждан</w:t>
      </w:r>
    </w:p>
    <w:p w:rsidR="008F4529" w:rsidRPr="00802FDC" w:rsidRDefault="008F4529" w:rsidP="008F4529">
      <w:pPr>
        <w:spacing w:after="0" w:line="360" w:lineRule="auto"/>
        <w:rPr>
          <w:color w:val="000000"/>
          <w:szCs w:val="28"/>
        </w:rPr>
      </w:pPr>
      <w:r w:rsidRPr="00802FDC">
        <w:rPr>
          <w:color w:val="000000"/>
          <w:szCs w:val="28"/>
        </w:rPr>
        <w:t>1. Сход граждан может проводиться в случаях, предусмотренных статьей 45</w:t>
      </w:r>
      <w:r w:rsidRPr="00802FDC">
        <w:rPr>
          <w:color w:val="000000"/>
          <w:szCs w:val="28"/>
          <w:vertAlign w:val="superscript"/>
        </w:rPr>
        <w:t xml:space="preserve"> </w:t>
      </w:r>
      <w:hyperlink r:id="rId25" w:tgtFrame="_blank" w:history="1">
        <w:r w:rsidRPr="00802FDC">
          <w:rPr>
            <w:color w:val="000000"/>
            <w:szCs w:val="28"/>
          </w:rPr>
          <w:t>Федерального закона № 33-ФЗ</w:t>
        </w:r>
      </w:hyperlink>
      <w:r w:rsidRPr="00802FDC">
        <w:rPr>
          <w:color w:val="000000"/>
          <w:szCs w:val="28"/>
        </w:rPr>
        <w:t>.</w:t>
      </w:r>
    </w:p>
    <w:p w:rsidR="008F4529" w:rsidRPr="00802FDC" w:rsidRDefault="008F4529" w:rsidP="008F4529">
      <w:pPr>
        <w:spacing w:after="0" w:line="360" w:lineRule="auto"/>
        <w:rPr>
          <w:color w:val="000000"/>
          <w:szCs w:val="28"/>
        </w:rPr>
      </w:pPr>
      <w:r w:rsidRPr="00802FDC">
        <w:rPr>
          <w:color w:val="000000"/>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F4529" w:rsidRPr="00802FDC" w:rsidRDefault="008F4529" w:rsidP="008F4529">
      <w:pPr>
        <w:spacing w:after="0" w:line="360" w:lineRule="auto"/>
        <w:rPr>
          <w:color w:val="000000"/>
          <w:szCs w:val="28"/>
        </w:rPr>
      </w:pPr>
      <w:r w:rsidRPr="00802FDC">
        <w:rPr>
          <w:color w:val="000000"/>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8F4529" w:rsidRPr="00802FDC" w:rsidRDefault="008F4529" w:rsidP="008F4529">
      <w:pPr>
        <w:spacing w:after="0" w:line="360" w:lineRule="auto"/>
        <w:rPr>
          <w:color w:val="000000"/>
          <w:szCs w:val="28"/>
        </w:rPr>
      </w:pPr>
      <w:r w:rsidRPr="00802FDC">
        <w:rPr>
          <w:color w:val="000000"/>
          <w:szCs w:val="28"/>
        </w:rPr>
        <w:t xml:space="preserve">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w:t>
      </w:r>
      <w:r w:rsidRPr="00802FDC">
        <w:rPr>
          <w:color w:val="000000"/>
          <w:szCs w:val="28"/>
        </w:rPr>
        <w:lastRenderedPageBreak/>
        <w:t>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8F4529" w:rsidRPr="00802FDC" w:rsidRDefault="008F4529" w:rsidP="008F4529">
      <w:pPr>
        <w:spacing w:after="0" w:line="360" w:lineRule="auto"/>
        <w:rPr>
          <w:color w:val="000000"/>
          <w:szCs w:val="28"/>
        </w:rPr>
      </w:pPr>
      <w:r w:rsidRPr="00802FDC">
        <w:rPr>
          <w:color w:val="000000"/>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F4529" w:rsidRPr="00802FDC" w:rsidRDefault="008F4529" w:rsidP="008F4529">
      <w:pPr>
        <w:spacing w:after="0" w:line="360" w:lineRule="auto"/>
        <w:rPr>
          <w:color w:val="000000"/>
          <w:szCs w:val="28"/>
        </w:rPr>
      </w:pPr>
      <w:r w:rsidRPr="00802FDC">
        <w:rPr>
          <w:color w:val="000000"/>
          <w:szCs w:val="28"/>
        </w:rPr>
        <w:t>6. Решение схода граждан считается принятым, если за него проголосовало более половины участников схода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Решения, принятые на сходе граждан, подлежат официальному опубликованию.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16. Опрос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Опрос граждан может проводиться на всей территории Каларского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w:t>
      </w:r>
      <w:r w:rsidRPr="00802FDC">
        <w:rPr>
          <w:color w:val="000000"/>
          <w:sz w:val="28"/>
          <w:szCs w:val="28"/>
        </w:rPr>
        <w:lastRenderedPageBreak/>
        <w:t>осуществления полномочий по решению вопросов установления общих принципов организации местного самоуправления.</w:t>
      </w:r>
    </w:p>
    <w:p w:rsidR="008F4529" w:rsidRPr="00802FDC" w:rsidRDefault="008F4529" w:rsidP="008F4529">
      <w:pPr>
        <w:spacing w:after="0" w:line="360" w:lineRule="auto"/>
        <w:rPr>
          <w:color w:val="000000"/>
          <w:szCs w:val="28"/>
        </w:rPr>
      </w:pPr>
      <w:r w:rsidRPr="00802FDC">
        <w:rPr>
          <w:color w:val="000000"/>
          <w:szCs w:val="28"/>
        </w:rPr>
        <w:t>2. В опросе граждан имеют право участвовать жители Каларского муниципального округа, обладающие избирательным правом.</w:t>
      </w:r>
    </w:p>
    <w:p w:rsidR="008F4529" w:rsidRPr="00802FDC" w:rsidRDefault="008F4529" w:rsidP="008F4529">
      <w:pPr>
        <w:spacing w:after="0" w:line="360" w:lineRule="auto"/>
        <w:rPr>
          <w:color w:val="000000"/>
          <w:szCs w:val="28"/>
        </w:rPr>
      </w:pPr>
      <w:r w:rsidRPr="00802FDC">
        <w:rPr>
          <w:color w:val="000000"/>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8F4529" w:rsidRPr="00802FDC" w:rsidRDefault="008F4529" w:rsidP="008F4529">
      <w:pPr>
        <w:spacing w:after="0" w:line="360" w:lineRule="auto"/>
        <w:rPr>
          <w:color w:val="000000"/>
          <w:szCs w:val="28"/>
        </w:rPr>
      </w:pPr>
      <w:r w:rsidRPr="00802FDC">
        <w:rPr>
          <w:color w:val="000000"/>
          <w:szCs w:val="28"/>
        </w:rPr>
        <w:t>3. Опрос граждан проводится по инициативе:</w:t>
      </w:r>
    </w:p>
    <w:p w:rsidR="008F4529" w:rsidRPr="00802FDC" w:rsidRDefault="008F4529" w:rsidP="008F4529">
      <w:pPr>
        <w:spacing w:after="0" w:line="360" w:lineRule="auto"/>
        <w:rPr>
          <w:color w:val="000000"/>
          <w:szCs w:val="28"/>
        </w:rPr>
      </w:pPr>
      <w:r w:rsidRPr="00802FDC">
        <w:rPr>
          <w:color w:val="000000"/>
          <w:szCs w:val="28"/>
        </w:rPr>
        <w:t>1) Совета Каларского муниципального округа или главы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органов государственной власти Забайкальского края;</w:t>
      </w:r>
    </w:p>
    <w:p w:rsidR="008F4529" w:rsidRPr="00802FDC" w:rsidRDefault="008F4529" w:rsidP="008F4529">
      <w:pPr>
        <w:spacing w:after="0" w:line="360" w:lineRule="auto"/>
        <w:rPr>
          <w:color w:val="000000"/>
          <w:szCs w:val="28"/>
        </w:rPr>
      </w:pPr>
      <w:r w:rsidRPr="00802FDC">
        <w:rPr>
          <w:color w:val="000000"/>
          <w:szCs w:val="28"/>
        </w:rPr>
        <w:t>3) жителей Каларского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F4529" w:rsidRPr="00802FDC" w:rsidRDefault="008F4529" w:rsidP="008F4529">
      <w:pPr>
        <w:spacing w:after="0" w:line="360" w:lineRule="auto"/>
        <w:rPr>
          <w:color w:val="000000"/>
          <w:szCs w:val="28"/>
        </w:rPr>
      </w:pPr>
      <w:r w:rsidRPr="00802FDC">
        <w:rPr>
          <w:color w:val="000000"/>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5. Решение о назначении опроса граждан принимается Советом Каларского муниципального округа в течение трех месяцев с момента поступления инициативы проведения опроса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Результаты опроса носят рекомендательный характер и подлежат обнародованию.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17. Публичные слушания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Порядок назначения и проведения публичных слушаний определяется нормативными правовыми актами Совета Каларского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18. Собрание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Собрания граждан могут проводиться: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для обсуждения вопросов непосредственного обеспечения жизнедеятельности населения (вопросов местного значения);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на территории Каларского муниципального округа или на части его территории по вопросу выявления мнения граждан о поддержке инициативного проекта;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8F4529" w:rsidRPr="00802FDC" w:rsidRDefault="008F4529" w:rsidP="008F4529">
      <w:pPr>
        <w:spacing w:after="0" w:line="360" w:lineRule="auto"/>
        <w:rPr>
          <w:color w:val="000000"/>
          <w:szCs w:val="28"/>
        </w:rPr>
      </w:pPr>
      <w:r w:rsidRPr="00802FDC">
        <w:rPr>
          <w:color w:val="000000"/>
          <w:szCs w:val="28"/>
        </w:rPr>
        <w:t>2. Собрание граждан проводится по инициативе населения, Совета Каларского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8F4529" w:rsidRPr="00802FDC" w:rsidRDefault="008F4529" w:rsidP="008F4529">
      <w:pPr>
        <w:spacing w:after="0" w:line="360" w:lineRule="auto"/>
        <w:rPr>
          <w:color w:val="000000"/>
          <w:szCs w:val="28"/>
        </w:rPr>
      </w:pPr>
      <w:r w:rsidRPr="00802FDC">
        <w:rPr>
          <w:color w:val="000000"/>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Каларского муниципального округа, уставом территориального общественного самоуправления.</w:t>
      </w:r>
    </w:p>
    <w:p w:rsidR="008F4529" w:rsidRPr="00802FDC" w:rsidRDefault="008F4529" w:rsidP="008F4529">
      <w:pPr>
        <w:spacing w:after="0" w:line="360" w:lineRule="auto"/>
        <w:rPr>
          <w:color w:val="000000"/>
          <w:szCs w:val="28"/>
        </w:rPr>
      </w:pPr>
      <w:r w:rsidRPr="00802FDC">
        <w:rPr>
          <w:color w:val="000000"/>
          <w:szCs w:val="28"/>
        </w:rPr>
        <w:t xml:space="preserve">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w:t>
      </w:r>
      <w:r w:rsidRPr="00802FDC">
        <w:rPr>
          <w:color w:val="000000"/>
          <w:szCs w:val="28"/>
        </w:rPr>
        <w:lastRenderedPageBreak/>
        <w:t>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8F4529" w:rsidRPr="00802FDC" w:rsidRDefault="008F4529" w:rsidP="008F4529">
      <w:pPr>
        <w:spacing w:after="0" w:line="360" w:lineRule="auto"/>
        <w:rPr>
          <w:color w:val="000000"/>
          <w:szCs w:val="28"/>
        </w:rPr>
      </w:pPr>
      <w:r w:rsidRPr="00802FDC">
        <w:rPr>
          <w:color w:val="000000"/>
          <w:szCs w:val="28"/>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8F4529" w:rsidRPr="00802FDC" w:rsidRDefault="008F4529" w:rsidP="008F4529">
      <w:pPr>
        <w:spacing w:after="0" w:line="360" w:lineRule="auto"/>
        <w:rPr>
          <w:color w:val="000000"/>
          <w:szCs w:val="28"/>
        </w:rPr>
      </w:pPr>
      <w:r w:rsidRPr="00802FDC">
        <w:rPr>
          <w:color w:val="000000"/>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F4529" w:rsidRPr="00802FDC" w:rsidRDefault="008F4529" w:rsidP="008F4529">
      <w:pPr>
        <w:spacing w:after="0" w:line="360" w:lineRule="auto"/>
        <w:rPr>
          <w:color w:val="000000"/>
          <w:szCs w:val="28"/>
        </w:rPr>
      </w:pPr>
      <w:r w:rsidRPr="00802FDC">
        <w:rPr>
          <w:color w:val="000000"/>
          <w:szCs w:val="28"/>
        </w:rPr>
        <w:t>7. Итоги собрания граждан подлежат официальному обнародованию.</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19. Инициативные проекты</w:t>
      </w:r>
    </w:p>
    <w:p w:rsidR="008F4529" w:rsidRPr="00802FDC" w:rsidRDefault="008F4529" w:rsidP="008F4529">
      <w:pPr>
        <w:spacing w:after="0" w:line="360" w:lineRule="auto"/>
        <w:rPr>
          <w:color w:val="000000"/>
          <w:szCs w:val="28"/>
        </w:rPr>
      </w:pPr>
      <w:r w:rsidRPr="00802FDC">
        <w:rPr>
          <w:color w:val="000000"/>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Каларского муниципального округа, может быть внесен инициативный проект.</w:t>
      </w:r>
    </w:p>
    <w:p w:rsidR="008F4529" w:rsidRPr="00802FDC" w:rsidRDefault="008F4529" w:rsidP="008F4529">
      <w:pPr>
        <w:spacing w:after="0" w:line="360" w:lineRule="auto"/>
        <w:rPr>
          <w:color w:val="000000"/>
          <w:szCs w:val="28"/>
        </w:rPr>
      </w:pPr>
      <w:r w:rsidRPr="00802FDC">
        <w:rPr>
          <w:color w:val="000000"/>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w:t>
      </w:r>
      <w:r w:rsidRPr="00802FDC">
        <w:rPr>
          <w:color w:val="000000"/>
          <w:szCs w:val="28"/>
        </w:rPr>
        <w:lastRenderedPageBreak/>
        <w:t>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Каларского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8F4529" w:rsidRPr="00802FDC" w:rsidRDefault="008F4529" w:rsidP="008F4529">
      <w:pPr>
        <w:spacing w:after="0" w:line="360" w:lineRule="auto"/>
        <w:rPr>
          <w:color w:val="000000"/>
          <w:szCs w:val="28"/>
        </w:rPr>
      </w:pPr>
      <w:bookmarkStart w:id="8" w:name="Par5"/>
      <w:bookmarkStart w:id="9" w:name="Par29"/>
      <w:bookmarkStart w:id="10" w:name="Par30"/>
      <w:bookmarkEnd w:id="8"/>
      <w:bookmarkEnd w:id="9"/>
      <w:bookmarkEnd w:id="10"/>
      <w:r w:rsidRPr="00802FDC">
        <w:rPr>
          <w:color w:val="000000"/>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8F4529" w:rsidRPr="00802FDC" w:rsidRDefault="008F4529" w:rsidP="008F4529">
      <w:pPr>
        <w:spacing w:after="0" w:line="360" w:lineRule="auto"/>
        <w:rPr>
          <w:color w:val="000000"/>
          <w:szCs w:val="28"/>
        </w:rPr>
      </w:pPr>
      <w:bookmarkStart w:id="11" w:name="Par32"/>
      <w:bookmarkStart w:id="12" w:name="Par33"/>
      <w:bookmarkEnd w:id="11"/>
      <w:bookmarkEnd w:id="12"/>
    </w:p>
    <w:p w:rsidR="008F4529" w:rsidRPr="00802FDC" w:rsidRDefault="008F4529" w:rsidP="008F4529">
      <w:pPr>
        <w:spacing w:after="0" w:line="360" w:lineRule="auto"/>
        <w:rPr>
          <w:color w:val="000000"/>
          <w:szCs w:val="28"/>
        </w:rPr>
      </w:pPr>
      <w:r w:rsidRPr="00802FDC">
        <w:rPr>
          <w:b/>
          <w:bCs/>
          <w:color w:val="000000"/>
          <w:szCs w:val="28"/>
        </w:rPr>
        <w:t>Статья 20. Территориальное общественное самоуправление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Каларского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w:t>
      </w:r>
      <w:r w:rsidRPr="00802FDC">
        <w:rPr>
          <w:color w:val="000000"/>
          <w:szCs w:val="28"/>
        </w:rPr>
        <w:lastRenderedPageBreak/>
        <w:t>проживающего на соответствующей территории, Советом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F4529" w:rsidRPr="00802FDC" w:rsidRDefault="008F4529" w:rsidP="008F4529">
      <w:pPr>
        <w:spacing w:after="0" w:line="360" w:lineRule="auto"/>
        <w:rPr>
          <w:color w:val="000000"/>
          <w:szCs w:val="28"/>
        </w:rPr>
      </w:pPr>
      <w:r w:rsidRPr="00802FDC">
        <w:rPr>
          <w:color w:val="000000"/>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Порядок регистрации устава территориального общественного самоуправления определяется нормативными правовыми актами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F4529" w:rsidRPr="00802FDC" w:rsidRDefault="008F4529" w:rsidP="008F4529">
      <w:pPr>
        <w:shd w:val="clear" w:color="auto" w:fill="FFFFFF"/>
        <w:spacing w:after="0" w:line="360" w:lineRule="auto"/>
        <w:rPr>
          <w:color w:val="000000"/>
          <w:szCs w:val="28"/>
        </w:rPr>
      </w:pPr>
      <w:r w:rsidRPr="00802FDC">
        <w:rPr>
          <w:color w:val="000000"/>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Каларского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21. Сельский староста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Сельский староста назначается Советом  Каларского муниципального округа по представлению собрания граждан сельского </w:t>
      </w:r>
      <w:r w:rsidRPr="00802FDC">
        <w:rPr>
          <w:color w:val="000000"/>
          <w:szCs w:val="28"/>
        </w:rPr>
        <w:lastRenderedPageBreak/>
        <w:t>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8F4529" w:rsidRPr="00802FDC" w:rsidRDefault="008F4529" w:rsidP="008F4529">
      <w:pPr>
        <w:spacing w:after="0" w:line="360" w:lineRule="auto"/>
        <w:rPr>
          <w:color w:val="000000"/>
          <w:szCs w:val="28"/>
        </w:rPr>
      </w:pPr>
      <w:r w:rsidRPr="00802FDC">
        <w:rPr>
          <w:color w:val="000000"/>
          <w:szCs w:val="28"/>
        </w:rPr>
        <w:t>3. Срок полномочий сельского старосты составляет 5 лет.</w:t>
      </w:r>
    </w:p>
    <w:p w:rsidR="008F4529" w:rsidRPr="00802FDC" w:rsidRDefault="008F4529" w:rsidP="008F4529">
      <w:pPr>
        <w:spacing w:after="0" w:line="360" w:lineRule="auto"/>
        <w:rPr>
          <w:color w:val="000000"/>
          <w:szCs w:val="28"/>
        </w:rPr>
      </w:pPr>
      <w:r w:rsidRPr="00802FDC">
        <w:rPr>
          <w:color w:val="000000"/>
          <w:szCs w:val="28"/>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Каларского муниципального округа в соответствии законом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V. ОРГАНИЗАЦИОННЫЕ ОСНОВЫ МЕСТНОГО САМОУПРАВЛЕНИЯ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22. Органы местного самоуправления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1. Структуру органов местного самоуправления муниципального округа составляют:</w:t>
      </w:r>
    </w:p>
    <w:p w:rsidR="008F4529" w:rsidRPr="00802FDC" w:rsidRDefault="008F4529" w:rsidP="008F4529">
      <w:pPr>
        <w:spacing w:after="0" w:line="360" w:lineRule="auto"/>
        <w:rPr>
          <w:color w:val="000000"/>
          <w:szCs w:val="28"/>
        </w:rPr>
      </w:pPr>
      <w:r w:rsidRPr="00802FDC">
        <w:rPr>
          <w:color w:val="000000"/>
          <w:szCs w:val="28"/>
        </w:rPr>
        <w:t>1) Совет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глава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администрация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контрольно-счетная палата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8F4529" w:rsidRPr="00802FDC" w:rsidRDefault="008F4529" w:rsidP="008F4529">
      <w:pPr>
        <w:spacing w:after="0" w:line="360" w:lineRule="auto"/>
        <w:rPr>
          <w:color w:val="000000"/>
          <w:szCs w:val="28"/>
        </w:rPr>
      </w:pPr>
      <w:r w:rsidRPr="00802FDC">
        <w:rPr>
          <w:color w:val="000000"/>
          <w:szCs w:val="28"/>
        </w:rPr>
        <w:t xml:space="preserve">3. Решение Совета Каларского муниципального округа об изменении структуры органов местного самоуправления муниципального округа </w:t>
      </w:r>
      <w:r w:rsidRPr="00802FDC">
        <w:rPr>
          <w:color w:val="000000"/>
          <w:szCs w:val="28"/>
        </w:rPr>
        <w:lastRenderedPageBreak/>
        <w:t>вступает в силу не ранее чем по истечении срока полномочий Совета Каларского муниципального округа, принявшего указанное решение, за исключением случаев, предусмотренных Федеральным законом № 33-ФЗ.</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23. Совет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hd w:val="clear" w:color="auto" w:fill="FFFFFF"/>
        <w:spacing w:after="0" w:line="360" w:lineRule="auto"/>
        <w:rPr>
          <w:color w:val="000000"/>
          <w:szCs w:val="28"/>
        </w:rPr>
      </w:pPr>
      <w:r w:rsidRPr="00802FDC">
        <w:rPr>
          <w:color w:val="000000"/>
          <w:szCs w:val="28"/>
        </w:rPr>
        <w:t>1. Совет Каларского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8F4529" w:rsidRPr="00802FDC" w:rsidRDefault="008F4529" w:rsidP="008F4529">
      <w:pPr>
        <w:spacing w:after="0" w:line="360" w:lineRule="auto"/>
        <w:rPr>
          <w:color w:val="000000"/>
          <w:szCs w:val="28"/>
        </w:rPr>
      </w:pPr>
      <w:r w:rsidRPr="00802FDC">
        <w:rPr>
          <w:color w:val="000000"/>
          <w:szCs w:val="28"/>
        </w:rPr>
        <w:t>2. Численность депутатов Совета Каларского муниципального округа составляет 15  человек.</w:t>
      </w:r>
    </w:p>
    <w:p w:rsidR="008F4529" w:rsidRPr="00802FDC" w:rsidRDefault="008F4529" w:rsidP="008F4529">
      <w:pPr>
        <w:shd w:val="clear" w:color="auto" w:fill="FFFFFF"/>
        <w:spacing w:after="0" w:line="360" w:lineRule="auto"/>
        <w:rPr>
          <w:color w:val="000000"/>
          <w:szCs w:val="28"/>
        </w:rPr>
      </w:pPr>
      <w:r w:rsidRPr="00802FDC">
        <w:rPr>
          <w:color w:val="000000"/>
          <w:szCs w:val="28"/>
        </w:rPr>
        <w:t>Совет Каларского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8F4529" w:rsidRPr="00802FDC" w:rsidRDefault="008F4529" w:rsidP="008F4529">
      <w:pPr>
        <w:shd w:val="clear" w:color="auto" w:fill="FFFFFF"/>
        <w:spacing w:after="0" w:line="360" w:lineRule="auto"/>
        <w:rPr>
          <w:color w:val="000000"/>
          <w:szCs w:val="28"/>
        </w:rPr>
      </w:pPr>
      <w:r w:rsidRPr="00802FDC">
        <w:rPr>
          <w:color w:val="000000"/>
          <w:szCs w:val="28"/>
        </w:rPr>
        <w:t>3. Заседание Совета Каларского муниципального округа не может считаться правомочным, если на нем присутствует менее 50 процентов от числа избранных депутатов.</w:t>
      </w:r>
    </w:p>
    <w:p w:rsidR="008F4529" w:rsidRPr="00802FDC" w:rsidRDefault="008F4529" w:rsidP="008F4529">
      <w:pPr>
        <w:shd w:val="clear" w:color="auto" w:fill="FFFFFF"/>
        <w:spacing w:after="0" w:line="360" w:lineRule="auto"/>
        <w:rPr>
          <w:color w:val="000000"/>
          <w:szCs w:val="28"/>
        </w:rPr>
      </w:pPr>
      <w:r w:rsidRPr="00802FDC">
        <w:rPr>
          <w:color w:val="000000"/>
          <w:szCs w:val="28"/>
        </w:rPr>
        <w:t>4. Заседание Совета Каларского муниципального округа проводятся не реже одного раза в три месяца.</w:t>
      </w:r>
    </w:p>
    <w:p w:rsidR="008F4529" w:rsidRPr="00802FDC" w:rsidRDefault="008F4529" w:rsidP="008F4529">
      <w:pPr>
        <w:shd w:val="clear" w:color="auto" w:fill="FFFFFF"/>
        <w:spacing w:after="0" w:line="360" w:lineRule="auto"/>
        <w:rPr>
          <w:color w:val="000000"/>
          <w:szCs w:val="28"/>
        </w:rPr>
      </w:pPr>
      <w:r w:rsidRPr="00802FDC">
        <w:rPr>
          <w:color w:val="000000"/>
          <w:szCs w:val="28"/>
        </w:rPr>
        <w:t>5. Вновь избранный Совет Каларского муниципального округа собирается на первое заседание в течение 30 дней со дня избрания Совета муниципального округа в правомочном составе.</w:t>
      </w:r>
    </w:p>
    <w:p w:rsidR="008F4529" w:rsidRPr="00802FDC" w:rsidRDefault="008F4529" w:rsidP="008F4529">
      <w:pPr>
        <w:spacing w:after="0" w:line="360" w:lineRule="auto"/>
        <w:rPr>
          <w:color w:val="000000"/>
          <w:szCs w:val="28"/>
        </w:rPr>
      </w:pPr>
      <w:r w:rsidRPr="00802FDC">
        <w:rPr>
          <w:color w:val="000000"/>
          <w:szCs w:val="28"/>
        </w:rPr>
        <w:t>6. Организацию деятельности Совета Каларского муниципального округа осуществляет председатель Совета муниципального округа, избираемый Советом Каларского муниципального округа из своего состава.</w:t>
      </w:r>
    </w:p>
    <w:p w:rsidR="008F4529" w:rsidRPr="00802FDC" w:rsidRDefault="008F4529" w:rsidP="008F4529">
      <w:pPr>
        <w:shd w:val="clear" w:color="auto" w:fill="FFFFFF"/>
        <w:spacing w:after="0" w:line="360" w:lineRule="auto"/>
        <w:rPr>
          <w:color w:val="000000"/>
          <w:szCs w:val="28"/>
        </w:rPr>
      </w:pPr>
      <w:r w:rsidRPr="00802FDC">
        <w:rPr>
          <w:color w:val="000000"/>
          <w:szCs w:val="28"/>
        </w:rPr>
        <w:t xml:space="preserve">7. Порядок созыва и проведения заседаний Совета Каларского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Каларского муниципального округа </w:t>
      </w:r>
      <w:r w:rsidRPr="00802FDC">
        <w:rPr>
          <w:color w:val="000000"/>
          <w:szCs w:val="28"/>
        </w:rPr>
        <w:lastRenderedPageBreak/>
        <w:t>определяются настоящим Уставом и регламентом Совета Каларского муниципального округа.</w:t>
      </w:r>
    </w:p>
    <w:p w:rsidR="008F4529" w:rsidRPr="00802FDC" w:rsidRDefault="008F4529" w:rsidP="008F4529">
      <w:pPr>
        <w:shd w:val="clear" w:color="auto" w:fill="FFFFFF"/>
        <w:spacing w:after="0" w:line="360" w:lineRule="auto"/>
        <w:rPr>
          <w:color w:val="000000"/>
          <w:szCs w:val="28"/>
        </w:rPr>
      </w:pPr>
      <w:r w:rsidRPr="00802FDC">
        <w:rPr>
          <w:color w:val="000000"/>
          <w:szCs w:val="28"/>
        </w:rPr>
        <w:t>8. Совет Каларского муниципального округа обладает правами юридического лица.</w:t>
      </w:r>
    </w:p>
    <w:p w:rsidR="008F4529" w:rsidRPr="00802FDC" w:rsidRDefault="008F4529" w:rsidP="008F4529">
      <w:pPr>
        <w:shd w:val="clear" w:color="auto" w:fill="FFFFFF"/>
        <w:spacing w:after="0" w:line="360" w:lineRule="auto"/>
        <w:rPr>
          <w:color w:val="000000"/>
          <w:szCs w:val="28"/>
        </w:rPr>
      </w:pPr>
      <w:r w:rsidRPr="00802FDC">
        <w:rPr>
          <w:color w:val="000000"/>
          <w:szCs w:val="28"/>
        </w:rPr>
        <w:t>9. В исключительной компетенции Совета Каларского муниципального округа находятся: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Каларского муниципального округа и внесение в него изменений и дополнений;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утверждение местного бюджета и отчета о его исполнении;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утверждение стратегии социально-экономического развития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определение порядка управления и распоряжения имуществом, находящимся в муниципальной собственности;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принятие решения об удалении главы Каларского муниципального округа в отставку в предусмотренных Федеральным законом № 33-ФЗ случаях;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10) утверждение правил благоустройства территории Каларского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заслушивание ежегодных отчетов главы Каларского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11. Полномочия Совета Каларского муниципального округа прекращаются досрочно в следующих случаях:</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вступление в силу закона Забайкальского края о его роспуске;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принятие решения о самороспуске;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вступление в силу решения Забайкальского краевого суда о неправомочности данного состава депутатов Совета Каларского муниципального округа, в том числе в связи со сложением депутатами своих полномочий;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преобразование Каларского муниципального округа, осуществляемое в соответствии с частями 6 и 7 статьи 12 Федерального закона № 33-ФЗ;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увеличение численности избирателей Каларского муниципального округа более чем на 25 процентов;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F4529" w:rsidRPr="00802FDC" w:rsidRDefault="008F4529" w:rsidP="008F4529">
      <w:pPr>
        <w:spacing w:after="0" w:line="360" w:lineRule="auto"/>
        <w:rPr>
          <w:color w:val="000000"/>
          <w:szCs w:val="28"/>
        </w:rPr>
      </w:pPr>
      <w:r w:rsidRPr="00802FDC">
        <w:rPr>
          <w:color w:val="000000"/>
          <w:szCs w:val="28"/>
        </w:rPr>
        <w:t>12. Досрочное прекращение полномочий Совета Каларского муниципального округа влечет досрочное прекращение полномочий его депутатов.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13. В случае вступления в силу закона Забайкальского края о роспуске Совета Каларского муниципального округа его полномочия прекращаются досрочно со дня вступления в силу закона Забайкальского края о его роспуске.</w:t>
      </w:r>
    </w:p>
    <w:p w:rsidR="008F4529" w:rsidRPr="00802FDC" w:rsidRDefault="008F4529" w:rsidP="008F4529">
      <w:pPr>
        <w:spacing w:after="0" w:line="360" w:lineRule="auto"/>
        <w:rPr>
          <w:color w:val="000000"/>
          <w:szCs w:val="28"/>
        </w:rPr>
      </w:pPr>
      <w:r w:rsidRPr="00802FDC">
        <w:rPr>
          <w:color w:val="000000"/>
          <w:szCs w:val="28"/>
        </w:rPr>
        <w:t>14. Предложение о самороспуске Совета Каларского муниципального округа может быть внесено группой депутатов не менее одной трети от установленной численности депутатов Совета Каларского муниципального округа и должно предусматривать письменное обоснование причин самороспуска.</w:t>
      </w:r>
    </w:p>
    <w:p w:rsidR="008F4529" w:rsidRPr="00802FDC" w:rsidRDefault="008F4529" w:rsidP="008F4529">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не может быть внесено позднее, чем за шесть месяцев до истечения срока полномочий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предварительно обсуждается в его постоянных комиссиях.</w:t>
      </w:r>
    </w:p>
    <w:p w:rsidR="008F4529" w:rsidRPr="00802FDC" w:rsidRDefault="008F4529" w:rsidP="008F4529">
      <w:pPr>
        <w:spacing w:after="0" w:line="360" w:lineRule="auto"/>
        <w:rPr>
          <w:color w:val="000000"/>
          <w:szCs w:val="28"/>
        </w:rPr>
      </w:pPr>
      <w:r w:rsidRPr="00802FDC">
        <w:rPr>
          <w:color w:val="000000"/>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15. Заседание Совета Каларского муниципального округа по вопросу о самороспуске проводится открыто и гласно.</w:t>
      </w:r>
    </w:p>
    <w:p w:rsidR="008F4529" w:rsidRPr="00802FDC" w:rsidRDefault="008F4529" w:rsidP="008F4529">
      <w:pPr>
        <w:shd w:val="clear" w:color="auto" w:fill="FFFFFF"/>
        <w:spacing w:after="0" w:line="360" w:lineRule="auto"/>
        <w:rPr>
          <w:color w:val="000000"/>
          <w:szCs w:val="28"/>
        </w:rPr>
      </w:pPr>
      <w:r w:rsidRPr="00802FDC">
        <w:rPr>
          <w:color w:val="000000"/>
          <w:szCs w:val="28"/>
        </w:rPr>
        <w:t>Решение о самороспуске Совета Каларского муниципального округа принимается путем тайного голосования.</w:t>
      </w:r>
    </w:p>
    <w:p w:rsidR="008F4529" w:rsidRPr="00802FDC" w:rsidRDefault="008F4529" w:rsidP="008F4529">
      <w:pPr>
        <w:shd w:val="clear" w:color="auto" w:fill="FFFFFF"/>
        <w:spacing w:after="0" w:line="360" w:lineRule="auto"/>
        <w:rPr>
          <w:color w:val="000000"/>
          <w:szCs w:val="28"/>
        </w:rPr>
      </w:pPr>
      <w:r w:rsidRPr="00802FDC">
        <w:rPr>
          <w:color w:val="000000"/>
          <w:szCs w:val="28"/>
        </w:rPr>
        <w:t>16. Решение о самороспуске принимается, если за него проголосовало не менее двух третей от установленной численности депутатов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17. В случае непринятия Советом Каларского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18. В случае досрочного прекращения полномочий Совета Каларского муниципального округа досрочные выборы проводятся в сроки, установленные федеральным законом.</w:t>
      </w:r>
    </w:p>
    <w:p w:rsidR="008F4529" w:rsidRPr="00802FDC" w:rsidRDefault="008F4529" w:rsidP="008F4529">
      <w:pPr>
        <w:shd w:val="clear" w:color="auto" w:fill="FFFFFF"/>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 xml:space="preserve">Статья 24. Глава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1. Глава </w:t>
      </w:r>
      <w:r w:rsidRPr="00802FDC">
        <w:rPr>
          <w:color w:val="000000"/>
          <w:szCs w:val="28"/>
        </w:rPr>
        <w:t>Каларского</w:t>
      </w:r>
      <w:r w:rsidRPr="00802FDC">
        <w:rPr>
          <w:bCs/>
          <w:color w:val="000000"/>
          <w:szCs w:val="28"/>
        </w:rPr>
        <w:t xml:space="preserve">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2. В соответствии с принципом единства системы публичной власти глава Каларского муниципального округа одновременно замещает государственную должность Забайкальского края и муниципальную должность.</w:t>
      </w:r>
    </w:p>
    <w:p w:rsidR="008F4529" w:rsidRPr="00802FDC" w:rsidRDefault="008F4529" w:rsidP="008F4529">
      <w:pPr>
        <w:autoSpaceDE w:val="0"/>
        <w:autoSpaceDN w:val="0"/>
        <w:adjustRightInd w:val="0"/>
        <w:spacing w:after="0" w:line="360" w:lineRule="auto"/>
        <w:rPr>
          <w:color w:val="000000"/>
          <w:szCs w:val="28"/>
        </w:rPr>
      </w:pPr>
      <w:r w:rsidRPr="00802FDC">
        <w:rPr>
          <w:bCs/>
          <w:color w:val="000000"/>
          <w:szCs w:val="28"/>
        </w:rPr>
        <w:t xml:space="preserve">3. </w:t>
      </w:r>
      <w:r w:rsidRPr="00802FDC">
        <w:rPr>
          <w:color w:val="000000"/>
          <w:szCs w:val="28"/>
        </w:rPr>
        <w:t>Глава Каларского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Глава Каларского муниципального округа избирается на 5 лет.</w:t>
      </w:r>
    </w:p>
    <w:p w:rsidR="008F4529" w:rsidRPr="00802FDC" w:rsidRDefault="008F4529" w:rsidP="008F4529">
      <w:pPr>
        <w:spacing w:after="0" w:line="360" w:lineRule="auto"/>
        <w:rPr>
          <w:bCs/>
          <w:color w:val="000000"/>
          <w:szCs w:val="28"/>
        </w:rPr>
      </w:pPr>
      <w:r w:rsidRPr="00802FDC">
        <w:rPr>
          <w:bCs/>
          <w:color w:val="000000"/>
          <w:szCs w:val="28"/>
        </w:rPr>
        <w:t>4. Кандидатом на должность главы</w:t>
      </w:r>
      <w:r w:rsidRPr="00802FDC">
        <w:rPr>
          <w:color w:val="000000"/>
          <w:szCs w:val="28"/>
        </w:rPr>
        <w:t xml:space="preserve"> Каларского</w:t>
      </w:r>
      <w:r w:rsidRPr="00802FDC">
        <w:rPr>
          <w:bCs/>
          <w:color w:val="000000"/>
          <w:szCs w:val="28"/>
        </w:rPr>
        <w:t xml:space="preserve"> муниципального округа может быть гражданин, который на день представления Совету </w:t>
      </w:r>
      <w:r w:rsidRPr="00802FDC">
        <w:rPr>
          <w:color w:val="000000"/>
          <w:szCs w:val="28"/>
        </w:rPr>
        <w:t>Каларского</w:t>
      </w:r>
      <w:r w:rsidRPr="00802FDC">
        <w:rPr>
          <w:bCs/>
          <w:color w:val="000000"/>
          <w:szCs w:val="28"/>
        </w:rPr>
        <w:t xml:space="preserve"> муниципального округа кандидатов на должность главы </w:t>
      </w:r>
      <w:r w:rsidRPr="00802FDC">
        <w:rPr>
          <w:color w:val="000000"/>
          <w:szCs w:val="28"/>
        </w:rPr>
        <w:t>Каларского</w:t>
      </w:r>
      <w:r w:rsidRPr="00802FDC">
        <w:rPr>
          <w:bCs/>
          <w:color w:val="000000"/>
          <w:szCs w:val="28"/>
        </w:rPr>
        <w:t xml:space="preserve">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8F4529">
      <w:pPr>
        <w:spacing w:after="0" w:line="360" w:lineRule="auto"/>
        <w:rPr>
          <w:bCs/>
          <w:color w:val="000000"/>
          <w:szCs w:val="28"/>
        </w:rPr>
      </w:pPr>
      <w:r w:rsidRPr="00802FDC">
        <w:rPr>
          <w:bCs/>
          <w:color w:val="000000"/>
          <w:szCs w:val="28"/>
        </w:rPr>
        <w:t xml:space="preserve">5. Глава </w:t>
      </w:r>
      <w:r w:rsidRPr="00802FDC">
        <w:rPr>
          <w:color w:val="000000"/>
          <w:szCs w:val="28"/>
        </w:rPr>
        <w:t>Каларского</w:t>
      </w:r>
      <w:r w:rsidRPr="00802FDC">
        <w:rPr>
          <w:bCs/>
          <w:color w:val="000000"/>
          <w:szCs w:val="28"/>
        </w:rPr>
        <w:t xml:space="preserve"> муниципального округа подконтролен и подотчетен населению и Совету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8F4529">
      <w:pPr>
        <w:spacing w:after="0" w:line="360" w:lineRule="auto"/>
        <w:rPr>
          <w:bCs/>
          <w:color w:val="000000"/>
          <w:szCs w:val="28"/>
        </w:rPr>
      </w:pPr>
      <w:r w:rsidRPr="00802FDC">
        <w:rPr>
          <w:bCs/>
          <w:color w:val="000000"/>
          <w:szCs w:val="28"/>
        </w:rPr>
        <w:t xml:space="preserve">6. Глава </w:t>
      </w:r>
      <w:r w:rsidRPr="00802FDC">
        <w:rPr>
          <w:color w:val="000000"/>
          <w:szCs w:val="28"/>
        </w:rPr>
        <w:t>Каларского</w:t>
      </w:r>
      <w:r w:rsidRPr="00802FDC">
        <w:rPr>
          <w:bCs/>
          <w:color w:val="000000"/>
          <w:szCs w:val="28"/>
        </w:rPr>
        <w:t xml:space="preserve"> муниципального округа представляет Совету</w:t>
      </w:r>
      <w:r w:rsidRPr="00802FDC">
        <w:rPr>
          <w:color w:val="000000"/>
          <w:szCs w:val="28"/>
        </w:rPr>
        <w:t xml:space="preserve"> Каларского</w:t>
      </w:r>
      <w:r w:rsidRPr="00802FDC">
        <w:rPr>
          <w:bCs/>
          <w:color w:val="000000"/>
          <w:szCs w:val="28"/>
        </w:rPr>
        <w:t xml:space="preserve"> </w:t>
      </w:r>
      <w:r w:rsidRPr="00802FDC">
        <w:rPr>
          <w:color w:val="000000"/>
          <w:szCs w:val="28"/>
        </w:rPr>
        <w:t>муниципального округа</w:t>
      </w:r>
      <w:r w:rsidRPr="00802FDC">
        <w:rPr>
          <w:bCs/>
          <w:color w:val="000000"/>
          <w:szCs w:val="28"/>
        </w:rPr>
        <w:t xml:space="preserve"> ежегодные отчеты о результатах своей деятельности, о результатах деятельности администрации и иных </w:t>
      </w:r>
      <w:r w:rsidRPr="00802FDC">
        <w:rPr>
          <w:bCs/>
          <w:color w:val="000000"/>
          <w:szCs w:val="28"/>
        </w:rPr>
        <w:lastRenderedPageBreak/>
        <w:t xml:space="preserve">подведомственных ему органов местного самоуправления, в том числе о решении вопросов, поставленных Советом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Cs/>
          <w:color w:val="000000"/>
          <w:sz w:val="28"/>
          <w:szCs w:val="28"/>
        </w:rPr>
        <w:t xml:space="preserve">7. </w:t>
      </w:r>
      <w:r w:rsidRPr="00802FDC">
        <w:rPr>
          <w:color w:val="000000"/>
          <w:sz w:val="28"/>
          <w:szCs w:val="28"/>
        </w:rPr>
        <w:t>Глава Каларского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t xml:space="preserve">8. В исключительной компетенции главы </w:t>
      </w:r>
      <w:r w:rsidRPr="00802FDC">
        <w:rPr>
          <w:color w:val="000000"/>
          <w:szCs w:val="28"/>
        </w:rPr>
        <w:t>Каларского</w:t>
      </w:r>
      <w:r w:rsidRPr="00802FDC">
        <w:rPr>
          <w:bCs/>
          <w:color w:val="000000"/>
          <w:szCs w:val="28"/>
        </w:rPr>
        <w:t xml:space="preserve"> муниципального округа находятся:</w:t>
      </w:r>
    </w:p>
    <w:p w:rsidR="008F4529" w:rsidRPr="00802FDC" w:rsidRDefault="008F4529" w:rsidP="008F4529">
      <w:pPr>
        <w:spacing w:after="0" w:line="360" w:lineRule="auto"/>
        <w:rPr>
          <w:bCs/>
          <w:color w:val="000000"/>
          <w:szCs w:val="28"/>
        </w:rPr>
      </w:pPr>
      <w:r w:rsidRPr="00802FDC">
        <w:rPr>
          <w:bCs/>
          <w:color w:val="000000"/>
          <w:szCs w:val="28"/>
        </w:rPr>
        <w:t xml:space="preserve">1) представительство </w:t>
      </w:r>
      <w:r w:rsidRPr="00802FDC">
        <w:rPr>
          <w:color w:val="000000"/>
          <w:szCs w:val="28"/>
        </w:rPr>
        <w:t>Каларского</w:t>
      </w:r>
      <w:r w:rsidRPr="00802FDC">
        <w:rPr>
          <w:bCs/>
          <w:color w:val="000000"/>
          <w:szCs w:val="28"/>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F4529" w:rsidRPr="00802FDC" w:rsidRDefault="008F4529" w:rsidP="008F4529">
      <w:pPr>
        <w:spacing w:after="0" w:line="360" w:lineRule="auto"/>
        <w:rPr>
          <w:bCs/>
          <w:color w:val="000000"/>
          <w:szCs w:val="28"/>
        </w:rPr>
      </w:pPr>
      <w:r w:rsidRPr="00802FDC">
        <w:rPr>
          <w:bCs/>
          <w:color w:val="000000"/>
          <w:szCs w:val="28"/>
        </w:rPr>
        <w:t xml:space="preserve">2) подписание и обнародование в порядке, установленном уставом муниципального округа, нормативных правовых актов, принятых Советом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3) издание в пределах своих полномочий правовых актов;</w:t>
      </w:r>
    </w:p>
    <w:p w:rsidR="008F4529" w:rsidRPr="00802FDC" w:rsidRDefault="008F4529" w:rsidP="008F4529">
      <w:pPr>
        <w:spacing w:after="0" w:line="360" w:lineRule="auto"/>
        <w:rPr>
          <w:bCs/>
          <w:color w:val="000000"/>
          <w:szCs w:val="28"/>
        </w:rPr>
      </w:pPr>
      <w:r w:rsidRPr="00802FDC">
        <w:rPr>
          <w:bCs/>
          <w:color w:val="000000"/>
          <w:szCs w:val="28"/>
        </w:rPr>
        <w:t>4) право требования созыва внеочередного заседания Совета</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9. Глава </w:t>
      </w:r>
      <w:r w:rsidRPr="00802FDC">
        <w:rPr>
          <w:color w:val="000000"/>
          <w:szCs w:val="28"/>
        </w:rPr>
        <w:t>Каларского</w:t>
      </w:r>
      <w:r w:rsidRPr="00802FDC">
        <w:rPr>
          <w:bCs/>
          <w:color w:val="000000"/>
          <w:szCs w:val="28"/>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8F4529">
      <w:pPr>
        <w:spacing w:after="0" w:line="360" w:lineRule="auto"/>
        <w:rPr>
          <w:bCs/>
          <w:color w:val="000000"/>
          <w:szCs w:val="28"/>
        </w:rPr>
      </w:pPr>
      <w:r w:rsidRPr="00802FDC">
        <w:rPr>
          <w:bCs/>
          <w:color w:val="000000"/>
          <w:szCs w:val="28"/>
        </w:rPr>
        <w:t xml:space="preserve">10. Иные полномочия главы </w:t>
      </w:r>
      <w:r w:rsidRPr="00802FDC">
        <w:rPr>
          <w:color w:val="000000"/>
          <w:szCs w:val="28"/>
        </w:rPr>
        <w:t>Каларского</w:t>
      </w:r>
      <w:r w:rsidRPr="00802FDC">
        <w:rPr>
          <w:bCs/>
          <w:color w:val="000000"/>
          <w:szCs w:val="28"/>
        </w:rPr>
        <w:t xml:space="preserve"> муниципального округа определяются федеральными законами и принимаемыми в соответствии с ними законами Забайкальского края, уставом</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lastRenderedPageBreak/>
        <w:t>11. Полномочия главы</w:t>
      </w:r>
      <w:r w:rsidRPr="00802FDC">
        <w:rPr>
          <w:color w:val="000000"/>
          <w:szCs w:val="28"/>
        </w:rPr>
        <w:t xml:space="preserve"> Каларского</w:t>
      </w:r>
      <w:r w:rsidRPr="00802FDC">
        <w:rPr>
          <w:bCs/>
          <w:color w:val="000000"/>
          <w:szCs w:val="28"/>
        </w:rPr>
        <w:t xml:space="preserve"> муниципального округа прекращаются досрочно в случаях:</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смерть;</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отставка по собственному желанию;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признание судом недееспособным или ограниченно дееспособным;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признание судом безвестно отсутствующим или объявление умершим;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вступление в отношении его в законную силу обвинительного приговора суда;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выезд за пределы Российской Федерации на постоянное место жительства;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призыв на военную службу или направление на заменяющую ее альтернативную гражданскую службу;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приобретение статуса иностранного агента; </w:t>
      </w:r>
    </w:p>
    <w:p w:rsidR="008F4529" w:rsidRPr="00802FDC" w:rsidRDefault="008F4529" w:rsidP="008F4529">
      <w:pPr>
        <w:spacing w:after="0" w:line="360" w:lineRule="auto"/>
        <w:rPr>
          <w:bCs/>
          <w:color w:val="000000"/>
          <w:szCs w:val="28"/>
        </w:rPr>
      </w:pPr>
      <w:r w:rsidRPr="00802FDC">
        <w:rPr>
          <w:bCs/>
          <w:color w:val="000000"/>
          <w:szCs w:val="28"/>
        </w:rPr>
        <w:t>10) утрата доверия Президента Российской Федерации;</w:t>
      </w:r>
    </w:p>
    <w:p w:rsidR="008F4529" w:rsidRPr="00802FDC" w:rsidRDefault="008F4529" w:rsidP="008F4529">
      <w:pPr>
        <w:tabs>
          <w:tab w:val="left" w:pos="4493"/>
        </w:tabs>
        <w:spacing w:after="0" w:line="360" w:lineRule="auto"/>
        <w:rPr>
          <w:bCs/>
          <w:color w:val="000000"/>
          <w:szCs w:val="28"/>
        </w:rPr>
      </w:pPr>
      <w:r w:rsidRPr="00802FDC">
        <w:rPr>
          <w:bCs/>
          <w:color w:val="000000"/>
          <w:szCs w:val="28"/>
        </w:rPr>
        <w:t>11) удаление в отставку;</w:t>
      </w:r>
    </w:p>
    <w:p w:rsidR="008F4529" w:rsidRPr="00802FDC" w:rsidRDefault="008F4529" w:rsidP="008F4529">
      <w:pPr>
        <w:spacing w:after="0" w:line="360" w:lineRule="auto"/>
        <w:rPr>
          <w:bCs/>
          <w:color w:val="000000"/>
          <w:szCs w:val="28"/>
        </w:rPr>
      </w:pPr>
      <w:r w:rsidRPr="00802FDC">
        <w:rPr>
          <w:bCs/>
          <w:color w:val="000000"/>
          <w:szCs w:val="28"/>
        </w:rPr>
        <w:t>12) отрешение от должности;</w:t>
      </w:r>
    </w:p>
    <w:p w:rsidR="008F4529" w:rsidRPr="00802FDC" w:rsidRDefault="008F4529" w:rsidP="008F4529">
      <w:pPr>
        <w:spacing w:after="0" w:line="360" w:lineRule="auto"/>
        <w:rPr>
          <w:bCs/>
          <w:color w:val="000000"/>
          <w:szCs w:val="28"/>
        </w:rPr>
      </w:pPr>
      <w:r w:rsidRPr="00802FDC">
        <w:rPr>
          <w:bCs/>
          <w:color w:val="000000"/>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14) преобразование </w:t>
      </w:r>
      <w:r w:rsidRPr="00802FDC">
        <w:rPr>
          <w:color w:val="000000"/>
          <w:szCs w:val="28"/>
        </w:rPr>
        <w:t>Каларского</w:t>
      </w:r>
      <w:r w:rsidRPr="00802FDC">
        <w:rPr>
          <w:bCs/>
          <w:color w:val="000000"/>
          <w:szCs w:val="28"/>
        </w:rPr>
        <w:t xml:space="preserve"> муниципального округа, осуществляемое в соответствии с частями 6 и 7 статьи 12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t xml:space="preserve">15) увеличение численности избирателей </w:t>
      </w:r>
      <w:r w:rsidRPr="00802FDC">
        <w:rPr>
          <w:color w:val="000000"/>
          <w:szCs w:val="28"/>
        </w:rPr>
        <w:t>Каларского</w:t>
      </w:r>
      <w:r w:rsidRPr="00802FDC">
        <w:rPr>
          <w:bCs/>
          <w:color w:val="000000"/>
          <w:szCs w:val="28"/>
        </w:rPr>
        <w:t xml:space="preserve"> муниципального округа более чем на 25 процентов;</w:t>
      </w:r>
    </w:p>
    <w:p w:rsidR="008F4529" w:rsidRPr="00802FDC" w:rsidRDefault="008F4529" w:rsidP="008F4529">
      <w:pPr>
        <w:spacing w:after="0" w:line="360" w:lineRule="auto"/>
        <w:rPr>
          <w:bCs/>
          <w:color w:val="000000"/>
          <w:szCs w:val="28"/>
        </w:rPr>
      </w:pPr>
      <w:r w:rsidRPr="00802FDC">
        <w:rPr>
          <w:bCs/>
          <w:color w:val="000000"/>
          <w:szCs w:val="28"/>
        </w:rPr>
        <w:lastRenderedPageBreak/>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иные случаи, установленные Федеральным законом № 33-ФЗ и другими федеральными законами. </w:t>
      </w:r>
    </w:p>
    <w:p w:rsidR="008F4529" w:rsidRPr="00802FDC" w:rsidRDefault="008F4529" w:rsidP="008F4529">
      <w:pPr>
        <w:spacing w:after="0" w:line="360" w:lineRule="auto"/>
        <w:rPr>
          <w:color w:val="000000"/>
          <w:szCs w:val="28"/>
        </w:rPr>
      </w:pPr>
      <w:r w:rsidRPr="00802FDC">
        <w:rPr>
          <w:color w:val="000000"/>
          <w:szCs w:val="28"/>
        </w:rPr>
        <w:t xml:space="preserve">12. Губернатор Забайкальского края вправе вынести предупреждение, объявить выговор главе Каларского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13. Губернатор Забайкальского края издает правовой акт об отрешении от должности главы Каларского муниципального округа в случае:</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1) издания главой Каларского муниципального округа нормативного правового акта, противоречащего </w:t>
      </w:r>
      <w:hyperlink r:id="rId26" w:history="1">
        <w:r w:rsidRPr="00802FDC">
          <w:rPr>
            <w:color w:val="000000"/>
            <w:szCs w:val="28"/>
          </w:rPr>
          <w:t>Конституции</w:t>
        </w:r>
      </w:hyperlink>
      <w:r w:rsidRPr="00802FDC">
        <w:rPr>
          <w:color w:val="000000"/>
          <w:szCs w:val="28"/>
        </w:rPr>
        <w:t xml:space="preserve"> Российской Федерации, федеральным конституционным законам, федеральным законам, Уставу, законам Забайкальского края, уставу Каларского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совершения главой Каларского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w:t>
      </w:r>
      <w:r w:rsidRPr="00802FDC">
        <w:rPr>
          <w:color w:val="000000"/>
          <w:szCs w:val="28"/>
        </w:rPr>
        <w:lastRenderedPageBreak/>
        <w:t>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8F4529" w:rsidRPr="00802FDC" w:rsidRDefault="008F4529" w:rsidP="008F4529">
      <w:pPr>
        <w:spacing w:after="0" w:line="360" w:lineRule="auto"/>
        <w:rPr>
          <w:bCs/>
          <w:color w:val="000000"/>
          <w:szCs w:val="28"/>
        </w:rPr>
      </w:pPr>
      <w:r w:rsidRPr="00802FDC">
        <w:rPr>
          <w:bCs/>
          <w:color w:val="000000"/>
          <w:szCs w:val="28"/>
        </w:rPr>
        <w:t>14. Губернатор Забайкальского края вправе отрешить от должности:</w:t>
      </w:r>
    </w:p>
    <w:p w:rsidR="008F4529" w:rsidRPr="00802FDC" w:rsidRDefault="008F4529" w:rsidP="008F4529">
      <w:pPr>
        <w:spacing w:after="0" w:line="360" w:lineRule="auto"/>
        <w:rPr>
          <w:bCs/>
          <w:color w:val="000000"/>
          <w:szCs w:val="28"/>
        </w:rPr>
      </w:pPr>
      <w:r w:rsidRPr="00802FDC">
        <w:rPr>
          <w:bCs/>
          <w:color w:val="000000"/>
          <w:szCs w:val="28"/>
        </w:rPr>
        <w:t>1) главу</w:t>
      </w:r>
      <w:r w:rsidRPr="00802FDC">
        <w:rPr>
          <w:color w:val="000000"/>
          <w:szCs w:val="28"/>
        </w:rPr>
        <w:t xml:space="preserve"> Каларского</w:t>
      </w:r>
      <w:r w:rsidRPr="00802FDC">
        <w:rPr>
          <w:bCs/>
          <w:color w:val="000000"/>
          <w:szCs w:val="28"/>
        </w:rPr>
        <w:t xml:space="preserve">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F4529" w:rsidRPr="00802FDC" w:rsidRDefault="008F4529" w:rsidP="008F4529">
      <w:pPr>
        <w:spacing w:after="0" w:line="360" w:lineRule="auto"/>
        <w:rPr>
          <w:bCs/>
          <w:color w:val="000000"/>
          <w:szCs w:val="28"/>
        </w:rPr>
      </w:pPr>
      <w:r w:rsidRPr="00802FDC">
        <w:rPr>
          <w:bCs/>
          <w:color w:val="000000"/>
          <w:szCs w:val="28"/>
        </w:rPr>
        <w:t xml:space="preserve">2) главу </w:t>
      </w:r>
      <w:r w:rsidRPr="00802FDC">
        <w:rPr>
          <w:color w:val="000000"/>
          <w:szCs w:val="28"/>
        </w:rPr>
        <w:t>Каларского</w:t>
      </w:r>
      <w:r w:rsidRPr="00802FDC">
        <w:rPr>
          <w:bCs/>
          <w:color w:val="000000"/>
          <w:szCs w:val="28"/>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w:t>
      </w:r>
      <w:r w:rsidRPr="00802FDC">
        <w:rPr>
          <w:color w:val="000000"/>
          <w:szCs w:val="28"/>
        </w:rPr>
        <w:t>Каларского</w:t>
      </w:r>
      <w:r w:rsidRPr="00802FDC">
        <w:rPr>
          <w:bCs/>
          <w:color w:val="000000"/>
          <w:szCs w:val="28"/>
        </w:rPr>
        <w:t xml:space="preserve"> муниципального округа не ранее чем через один год со дня вступления в должность главы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3) главу </w:t>
      </w:r>
      <w:r w:rsidRPr="00802FDC">
        <w:rPr>
          <w:color w:val="000000"/>
          <w:szCs w:val="28"/>
        </w:rPr>
        <w:t>Каларского</w:t>
      </w:r>
      <w:r w:rsidRPr="00802FDC">
        <w:rPr>
          <w:bCs/>
          <w:color w:val="000000"/>
          <w:szCs w:val="28"/>
        </w:rPr>
        <w:t xml:space="preserve"> муниципального округа по одному из оснований, предусмотренных частью 3 статьи 21 Федерального закона № 33-ФЗ, с учетом мнения совета</w:t>
      </w:r>
      <w:r w:rsidRPr="00802FDC">
        <w:rPr>
          <w:color w:val="000000"/>
          <w:szCs w:val="28"/>
        </w:rPr>
        <w:t xml:space="preserve"> Каларского</w:t>
      </w:r>
      <w:r w:rsidRPr="00802FDC">
        <w:rPr>
          <w:bCs/>
          <w:color w:val="000000"/>
          <w:szCs w:val="28"/>
        </w:rPr>
        <w:t xml:space="preserve">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w:t>
      </w:r>
      <w:r w:rsidRPr="00802FDC">
        <w:rPr>
          <w:color w:val="000000"/>
          <w:szCs w:val="28"/>
        </w:rPr>
        <w:t xml:space="preserve"> Каларского</w:t>
      </w:r>
      <w:r w:rsidRPr="00802FDC">
        <w:rPr>
          <w:bCs/>
          <w:color w:val="000000"/>
          <w:szCs w:val="28"/>
        </w:rPr>
        <w:t xml:space="preserve"> муниципального округа инициативы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w:t>
      </w:r>
    </w:p>
    <w:p w:rsidR="008F4529" w:rsidRPr="00802FDC" w:rsidRDefault="008F4529" w:rsidP="008F4529">
      <w:pPr>
        <w:spacing w:after="0" w:line="360" w:lineRule="auto"/>
        <w:rPr>
          <w:bCs/>
          <w:color w:val="000000"/>
          <w:szCs w:val="28"/>
        </w:rPr>
      </w:pPr>
      <w:r w:rsidRPr="00802FDC">
        <w:rPr>
          <w:bCs/>
          <w:color w:val="000000"/>
          <w:szCs w:val="28"/>
        </w:rPr>
        <w:lastRenderedPageBreak/>
        <w:t xml:space="preserve">Глава </w:t>
      </w:r>
      <w:r w:rsidRPr="00802FDC">
        <w:rPr>
          <w:color w:val="000000"/>
          <w:szCs w:val="28"/>
        </w:rPr>
        <w:t>Каларского</w:t>
      </w:r>
      <w:r w:rsidRPr="00802FDC">
        <w:rPr>
          <w:bCs/>
          <w:color w:val="000000"/>
          <w:szCs w:val="28"/>
        </w:rPr>
        <w:t xml:space="preserve">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F4529" w:rsidRPr="00802FDC" w:rsidRDefault="008F4529" w:rsidP="008F4529">
      <w:pPr>
        <w:spacing w:after="0" w:line="360" w:lineRule="auto"/>
        <w:rPr>
          <w:bCs/>
          <w:color w:val="000000"/>
          <w:szCs w:val="28"/>
        </w:rPr>
      </w:pPr>
      <w:r w:rsidRPr="00802FDC">
        <w:rPr>
          <w:bCs/>
          <w:color w:val="000000"/>
          <w:szCs w:val="28"/>
        </w:rPr>
        <w:t xml:space="preserve">15. Совет </w:t>
      </w:r>
      <w:r w:rsidRPr="00802FDC">
        <w:rPr>
          <w:color w:val="000000"/>
          <w:szCs w:val="28"/>
        </w:rPr>
        <w:t>Каларского</w:t>
      </w:r>
      <w:r w:rsidRPr="00802FDC">
        <w:rPr>
          <w:bCs/>
          <w:color w:val="000000"/>
          <w:szCs w:val="28"/>
        </w:rPr>
        <w:t xml:space="preserve"> муниципального округа в соответствии с Федеральным законом № 33-ФЗ вправе удалить главу </w:t>
      </w:r>
      <w:r w:rsidRPr="00802FDC">
        <w:rPr>
          <w:color w:val="000000"/>
          <w:szCs w:val="28"/>
        </w:rPr>
        <w:t>Каларского</w:t>
      </w:r>
      <w:r w:rsidRPr="00802FDC">
        <w:rPr>
          <w:bCs/>
          <w:color w:val="000000"/>
          <w:szCs w:val="28"/>
        </w:rPr>
        <w:t xml:space="preserve"> муниципального округа в отставку по инициативе депутатов Совета </w:t>
      </w:r>
      <w:r w:rsidRPr="00802FDC">
        <w:rPr>
          <w:color w:val="000000"/>
          <w:szCs w:val="28"/>
        </w:rPr>
        <w:t>Каларского</w:t>
      </w:r>
      <w:r w:rsidRPr="00802FDC">
        <w:rPr>
          <w:bCs/>
          <w:color w:val="000000"/>
          <w:szCs w:val="28"/>
        </w:rPr>
        <w:t xml:space="preserve"> муниципального округа или по инициативе Губернатора Забайкальского края.</w:t>
      </w:r>
    </w:p>
    <w:p w:rsidR="008F4529" w:rsidRPr="00802FDC" w:rsidRDefault="008F4529" w:rsidP="008F4529">
      <w:pPr>
        <w:spacing w:after="0" w:line="360" w:lineRule="auto"/>
        <w:rPr>
          <w:bCs/>
          <w:color w:val="000000"/>
          <w:szCs w:val="28"/>
        </w:rPr>
      </w:pPr>
      <w:r w:rsidRPr="00802FDC">
        <w:rPr>
          <w:bCs/>
          <w:color w:val="000000"/>
          <w:szCs w:val="28"/>
        </w:rPr>
        <w:t xml:space="preserve">16. Основаниями для удаления главы </w:t>
      </w:r>
      <w:r w:rsidRPr="00802FDC">
        <w:rPr>
          <w:color w:val="000000"/>
          <w:szCs w:val="28"/>
        </w:rPr>
        <w:t>Каларского</w:t>
      </w:r>
      <w:r w:rsidRPr="00802FDC">
        <w:rPr>
          <w:bCs/>
          <w:color w:val="000000"/>
          <w:szCs w:val="28"/>
        </w:rPr>
        <w:t xml:space="preserve"> муниципального округа в отставку являются:</w:t>
      </w:r>
    </w:p>
    <w:p w:rsidR="008F4529" w:rsidRPr="00802FDC" w:rsidRDefault="008F4529" w:rsidP="008F4529">
      <w:pPr>
        <w:spacing w:after="0" w:line="360" w:lineRule="auto"/>
        <w:rPr>
          <w:bCs/>
          <w:color w:val="000000"/>
          <w:szCs w:val="28"/>
        </w:rPr>
      </w:pPr>
      <w:r w:rsidRPr="00802FDC">
        <w:rPr>
          <w:bCs/>
          <w:color w:val="000000"/>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8F4529">
      <w:pPr>
        <w:spacing w:after="0" w:line="360" w:lineRule="auto"/>
        <w:rPr>
          <w:bCs/>
          <w:color w:val="000000"/>
          <w:szCs w:val="28"/>
        </w:rPr>
      </w:pPr>
      <w:r w:rsidRPr="00802FDC">
        <w:rPr>
          <w:bCs/>
          <w:color w:val="000000"/>
          <w:szCs w:val="28"/>
        </w:rPr>
        <w:t xml:space="preserve">3) неудовлетворительная оценка деятельности главы </w:t>
      </w:r>
      <w:r w:rsidRPr="00802FDC">
        <w:rPr>
          <w:color w:val="000000"/>
          <w:szCs w:val="28"/>
        </w:rPr>
        <w:t>Каларского</w:t>
      </w:r>
      <w:r w:rsidRPr="00802FDC">
        <w:rPr>
          <w:bCs/>
          <w:color w:val="000000"/>
          <w:szCs w:val="28"/>
        </w:rPr>
        <w:t xml:space="preserve"> муниципального округа Советом</w:t>
      </w:r>
      <w:r w:rsidRPr="00802FDC">
        <w:rPr>
          <w:color w:val="000000"/>
          <w:szCs w:val="28"/>
        </w:rPr>
        <w:t xml:space="preserve"> Каларского</w:t>
      </w:r>
      <w:r w:rsidRPr="00802FDC">
        <w:rPr>
          <w:bCs/>
          <w:color w:val="000000"/>
          <w:szCs w:val="28"/>
        </w:rPr>
        <w:t xml:space="preserve"> муниципального округа по результатам его ежегодного отчета перед Советом</w:t>
      </w:r>
      <w:r w:rsidRPr="00802FDC">
        <w:rPr>
          <w:color w:val="000000"/>
          <w:szCs w:val="28"/>
        </w:rPr>
        <w:t xml:space="preserve"> Каларского</w:t>
      </w:r>
      <w:r w:rsidRPr="00802FDC">
        <w:rPr>
          <w:bCs/>
          <w:color w:val="000000"/>
          <w:szCs w:val="28"/>
        </w:rPr>
        <w:t xml:space="preserve"> муниципального округа, данная два раза подряд;</w:t>
      </w:r>
    </w:p>
    <w:p w:rsidR="008F4529" w:rsidRPr="00802FDC" w:rsidRDefault="008F4529" w:rsidP="008F4529">
      <w:pPr>
        <w:spacing w:after="0" w:line="360" w:lineRule="auto"/>
        <w:rPr>
          <w:bCs/>
          <w:color w:val="000000"/>
          <w:szCs w:val="28"/>
        </w:rPr>
      </w:pPr>
      <w:r w:rsidRPr="00802FDC">
        <w:rPr>
          <w:bCs/>
          <w:color w:val="000000"/>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lastRenderedPageBreak/>
        <w:t xml:space="preserve">5) допущение главой </w:t>
      </w:r>
      <w:r w:rsidRPr="00802FDC">
        <w:rPr>
          <w:color w:val="000000"/>
          <w:szCs w:val="28"/>
        </w:rPr>
        <w:t>Каларского</w:t>
      </w:r>
      <w:r w:rsidRPr="00802FDC">
        <w:rPr>
          <w:bCs/>
          <w:color w:val="000000"/>
          <w:szCs w:val="28"/>
        </w:rPr>
        <w:t xml:space="preserve">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F4529" w:rsidRPr="00802FDC" w:rsidRDefault="008F4529" w:rsidP="008F4529">
      <w:pPr>
        <w:spacing w:after="0" w:line="360" w:lineRule="auto"/>
        <w:rPr>
          <w:bCs/>
          <w:color w:val="000000"/>
          <w:szCs w:val="28"/>
        </w:rPr>
      </w:pPr>
      <w:r w:rsidRPr="00802FDC">
        <w:rPr>
          <w:bCs/>
          <w:color w:val="000000"/>
          <w:szCs w:val="28"/>
        </w:rPr>
        <w:t xml:space="preserve">6) систематическое </w:t>
      </w:r>
      <w:proofErr w:type="spellStart"/>
      <w:r w:rsidRPr="00802FDC">
        <w:rPr>
          <w:bCs/>
          <w:color w:val="000000"/>
          <w:szCs w:val="28"/>
        </w:rPr>
        <w:t>недостижение</w:t>
      </w:r>
      <w:proofErr w:type="spellEnd"/>
      <w:r w:rsidRPr="00802FDC">
        <w:rPr>
          <w:bCs/>
          <w:color w:val="000000"/>
          <w:szCs w:val="28"/>
        </w:rPr>
        <w:t xml:space="preserve"> показателей эффективности деятельности органов местного самоуправления.</w:t>
      </w:r>
    </w:p>
    <w:p w:rsidR="008F4529" w:rsidRPr="00802FDC" w:rsidRDefault="008F4529" w:rsidP="008F4529">
      <w:pPr>
        <w:spacing w:after="0" w:line="360" w:lineRule="auto"/>
        <w:rPr>
          <w:bCs/>
          <w:color w:val="000000"/>
          <w:szCs w:val="28"/>
        </w:rPr>
      </w:pPr>
      <w:r w:rsidRPr="00802FDC">
        <w:rPr>
          <w:bCs/>
          <w:color w:val="000000"/>
          <w:szCs w:val="28"/>
        </w:rPr>
        <w:t xml:space="preserve">17. При рассмотрении и принятии Советом </w:t>
      </w:r>
      <w:r w:rsidRPr="00802FDC">
        <w:rPr>
          <w:color w:val="000000"/>
          <w:szCs w:val="28"/>
        </w:rPr>
        <w:t>Каларского</w:t>
      </w:r>
      <w:r w:rsidRPr="00802FDC">
        <w:rPr>
          <w:bCs/>
          <w:color w:val="000000"/>
          <w:szCs w:val="28"/>
        </w:rPr>
        <w:t xml:space="preserve"> муниципального округа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должны быть обеспечены:</w:t>
      </w:r>
    </w:p>
    <w:p w:rsidR="008F4529" w:rsidRPr="00802FDC" w:rsidRDefault="008F4529" w:rsidP="008F4529">
      <w:pPr>
        <w:spacing w:after="0" w:line="360" w:lineRule="auto"/>
        <w:rPr>
          <w:bCs/>
          <w:color w:val="000000"/>
          <w:szCs w:val="28"/>
        </w:rPr>
      </w:pPr>
      <w:r w:rsidRPr="00802FDC">
        <w:rPr>
          <w:bCs/>
          <w:color w:val="000000"/>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w:t>
      </w:r>
      <w:r w:rsidRPr="00802FDC">
        <w:rPr>
          <w:color w:val="000000"/>
          <w:szCs w:val="28"/>
        </w:rPr>
        <w:t xml:space="preserve"> Каларского</w:t>
      </w:r>
      <w:r w:rsidRPr="00802FDC">
        <w:rPr>
          <w:bCs/>
          <w:color w:val="000000"/>
          <w:szCs w:val="28"/>
        </w:rPr>
        <w:t xml:space="preserve"> муниципального округа или Губернатора Забайкальского края и проектом решения Совета</w:t>
      </w:r>
      <w:r w:rsidRPr="00802FDC">
        <w:rPr>
          <w:color w:val="000000"/>
          <w:szCs w:val="28"/>
        </w:rPr>
        <w:t xml:space="preserve"> Каларского</w:t>
      </w:r>
      <w:r w:rsidRPr="00802FDC">
        <w:rPr>
          <w:bCs/>
          <w:color w:val="000000"/>
          <w:szCs w:val="28"/>
        </w:rPr>
        <w:t xml:space="preserve">  муниципального округа об удалении главы муниципального округа в отставку;</w:t>
      </w:r>
    </w:p>
    <w:p w:rsidR="008F4529" w:rsidRPr="00802FDC" w:rsidRDefault="008F4529" w:rsidP="008F4529">
      <w:pPr>
        <w:spacing w:after="0" w:line="360" w:lineRule="auto"/>
        <w:rPr>
          <w:bCs/>
          <w:color w:val="000000"/>
          <w:szCs w:val="28"/>
        </w:rPr>
      </w:pPr>
      <w:r w:rsidRPr="00802FDC">
        <w:rPr>
          <w:bCs/>
          <w:color w:val="000000"/>
          <w:szCs w:val="28"/>
        </w:rPr>
        <w:t xml:space="preserve">2) предоставление ему возможности дать депутатам Совета </w:t>
      </w:r>
      <w:r w:rsidRPr="00802FDC">
        <w:rPr>
          <w:color w:val="000000"/>
          <w:szCs w:val="28"/>
        </w:rPr>
        <w:t>Каларского</w:t>
      </w:r>
      <w:r w:rsidRPr="00802FDC">
        <w:rPr>
          <w:bCs/>
          <w:color w:val="000000"/>
          <w:szCs w:val="28"/>
        </w:rPr>
        <w:t xml:space="preserve"> муниципального округа объяснения по поводу обстоятельств, выдвигаемых в качестве основания для удаления в отставку.</w:t>
      </w:r>
    </w:p>
    <w:p w:rsidR="008F4529" w:rsidRPr="00802FDC" w:rsidRDefault="008F4529" w:rsidP="008F4529">
      <w:pPr>
        <w:spacing w:after="0" w:line="360" w:lineRule="auto"/>
        <w:rPr>
          <w:bCs/>
          <w:color w:val="000000"/>
          <w:szCs w:val="28"/>
        </w:rPr>
      </w:pPr>
      <w:r w:rsidRPr="00802FDC">
        <w:rPr>
          <w:bCs/>
          <w:color w:val="000000"/>
          <w:szCs w:val="28"/>
        </w:rPr>
        <w:t xml:space="preserve">18. Решение Совета </w:t>
      </w:r>
      <w:r w:rsidRPr="00802FDC">
        <w:rPr>
          <w:color w:val="000000"/>
          <w:szCs w:val="28"/>
        </w:rPr>
        <w:t>Каларского</w:t>
      </w:r>
      <w:r w:rsidRPr="00802FDC">
        <w:rPr>
          <w:bCs/>
          <w:color w:val="000000"/>
          <w:szCs w:val="28"/>
        </w:rPr>
        <w:t xml:space="preserve"> муниципального округа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подлежит обнародованию не позднее чем через пять дней со дня его принятия.</w:t>
      </w:r>
    </w:p>
    <w:p w:rsidR="008F4529" w:rsidRPr="00802FDC" w:rsidRDefault="008F4529" w:rsidP="008F4529">
      <w:pPr>
        <w:spacing w:after="0" w:line="360" w:lineRule="auto"/>
        <w:rPr>
          <w:bCs/>
          <w:color w:val="000000"/>
          <w:szCs w:val="28"/>
        </w:rPr>
      </w:pPr>
      <w:r w:rsidRPr="00802FDC">
        <w:rPr>
          <w:bCs/>
          <w:color w:val="000000"/>
          <w:szCs w:val="28"/>
        </w:rPr>
        <w:t xml:space="preserve">19. В случае, если инициатива депутатов Совета </w:t>
      </w:r>
      <w:r w:rsidRPr="00802FDC">
        <w:rPr>
          <w:color w:val="000000"/>
          <w:szCs w:val="28"/>
        </w:rPr>
        <w:t>Каларского</w:t>
      </w:r>
      <w:r w:rsidRPr="00802FDC">
        <w:rPr>
          <w:bCs/>
          <w:color w:val="000000"/>
          <w:szCs w:val="28"/>
        </w:rPr>
        <w:t xml:space="preserve"> муниципального округа или Губернатора Забайкальского края об удалении </w:t>
      </w:r>
      <w:r w:rsidRPr="00802FDC">
        <w:rPr>
          <w:bCs/>
          <w:color w:val="000000"/>
          <w:szCs w:val="28"/>
        </w:rPr>
        <w:lastRenderedPageBreak/>
        <w:t xml:space="preserve">главы </w:t>
      </w:r>
      <w:r w:rsidRPr="00802FDC">
        <w:rPr>
          <w:color w:val="000000"/>
          <w:szCs w:val="28"/>
        </w:rPr>
        <w:t>Каларского</w:t>
      </w:r>
      <w:r w:rsidRPr="00802FDC">
        <w:rPr>
          <w:bCs/>
          <w:color w:val="000000"/>
          <w:szCs w:val="28"/>
        </w:rPr>
        <w:t xml:space="preserve"> муниципального округа в отставку отклонена Советом</w:t>
      </w:r>
      <w:r w:rsidRPr="00802FDC">
        <w:rPr>
          <w:color w:val="000000"/>
          <w:szCs w:val="28"/>
        </w:rPr>
        <w:t xml:space="preserve"> Каларского</w:t>
      </w:r>
      <w:r w:rsidRPr="00802FDC">
        <w:rPr>
          <w:bCs/>
          <w:color w:val="000000"/>
          <w:szCs w:val="28"/>
        </w:rPr>
        <w:t xml:space="preserve"> муниципального округа, вопрос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может быть вынесен на повторное рассмотрение Совета </w:t>
      </w:r>
      <w:r w:rsidRPr="00802FDC">
        <w:rPr>
          <w:color w:val="000000"/>
          <w:szCs w:val="28"/>
        </w:rPr>
        <w:t>Каларского</w:t>
      </w:r>
      <w:r w:rsidRPr="00802FDC">
        <w:rPr>
          <w:bCs/>
          <w:color w:val="000000"/>
          <w:szCs w:val="28"/>
        </w:rPr>
        <w:t xml:space="preserve">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8F4529" w:rsidRPr="00802FDC" w:rsidRDefault="008F4529" w:rsidP="008F4529">
      <w:pPr>
        <w:spacing w:after="0" w:line="360" w:lineRule="auto"/>
        <w:rPr>
          <w:bCs/>
          <w:color w:val="000000"/>
          <w:szCs w:val="28"/>
        </w:rPr>
      </w:pPr>
      <w:r w:rsidRPr="00802FDC">
        <w:rPr>
          <w:bCs/>
          <w:color w:val="000000"/>
          <w:szCs w:val="28"/>
        </w:rPr>
        <w:t xml:space="preserve">20. Глава </w:t>
      </w:r>
      <w:r w:rsidRPr="00802FDC">
        <w:rPr>
          <w:color w:val="000000"/>
          <w:szCs w:val="28"/>
        </w:rPr>
        <w:t>Каларского</w:t>
      </w:r>
      <w:r w:rsidRPr="00802FDC">
        <w:rPr>
          <w:bCs/>
          <w:color w:val="000000"/>
          <w:szCs w:val="28"/>
        </w:rPr>
        <w:t xml:space="preserve"> муниципального округа, в отношении которого Советом</w:t>
      </w:r>
      <w:r w:rsidRPr="00802FDC">
        <w:rPr>
          <w:color w:val="000000"/>
          <w:szCs w:val="28"/>
        </w:rPr>
        <w:t xml:space="preserve"> Каларского</w:t>
      </w:r>
      <w:r w:rsidRPr="00802FDC">
        <w:rPr>
          <w:bCs/>
          <w:color w:val="000000"/>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F4529" w:rsidRPr="00802FDC" w:rsidRDefault="008F4529" w:rsidP="008F4529">
      <w:pPr>
        <w:spacing w:after="0" w:line="360" w:lineRule="auto"/>
        <w:rPr>
          <w:bCs/>
          <w:color w:val="000000"/>
          <w:szCs w:val="28"/>
        </w:rPr>
      </w:pPr>
      <w:r w:rsidRPr="00802FDC">
        <w:rPr>
          <w:bCs/>
          <w:color w:val="000000"/>
          <w:szCs w:val="28"/>
        </w:rPr>
        <w:t xml:space="preserve">21. Порядок принятия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Pr="00802FDC">
        <w:rPr>
          <w:bCs/>
          <w:color w:val="000000"/>
          <w:szCs w:val="28"/>
        </w:rPr>
        <w:br/>
        <w:t>№ 33-ФЗ.</w:t>
      </w:r>
    </w:p>
    <w:p w:rsidR="008F4529" w:rsidRPr="00802FDC" w:rsidRDefault="008F4529" w:rsidP="008F4529">
      <w:pPr>
        <w:spacing w:after="0" w:line="360" w:lineRule="auto"/>
        <w:rPr>
          <w:bCs/>
          <w:color w:val="000000"/>
          <w:szCs w:val="28"/>
        </w:rPr>
      </w:pPr>
      <w:r w:rsidRPr="00802FDC">
        <w:rPr>
          <w:bCs/>
          <w:color w:val="000000"/>
          <w:szCs w:val="28"/>
        </w:rPr>
        <w:t xml:space="preserve">22. В случае досрочного прекращения полномочий главы </w:t>
      </w:r>
      <w:r w:rsidRPr="00802FDC">
        <w:rPr>
          <w:color w:val="000000"/>
          <w:szCs w:val="28"/>
        </w:rPr>
        <w:t>Каларского</w:t>
      </w:r>
      <w:r w:rsidRPr="00802FDC">
        <w:rPr>
          <w:bCs/>
          <w:color w:val="000000"/>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23. В случае досрочного прекращения полномочий главы Каларского муниципального округа избрание главы Каларского муниципального округа, избираемого Советом Каларского муниципального округа из числа кандидатов, представленных Губернатором Забайкальского края, </w:t>
      </w:r>
      <w:r w:rsidRPr="00802FDC">
        <w:rPr>
          <w:color w:val="000000"/>
          <w:sz w:val="28"/>
          <w:szCs w:val="28"/>
        </w:rPr>
        <w:lastRenderedPageBreak/>
        <w:t>осуществляется не позднее чем через шесть месяцев со дня такого прекращения полномочий. При этом если до истечения срока полномочий Совета Каларского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Каларского муниципального округа в правомочном составе.</w:t>
      </w:r>
    </w:p>
    <w:p w:rsidR="008F4529" w:rsidRPr="00802FDC" w:rsidRDefault="008F4529" w:rsidP="008F4529">
      <w:pPr>
        <w:spacing w:after="0" w:line="360" w:lineRule="auto"/>
        <w:rPr>
          <w:color w:val="000000"/>
          <w:szCs w:val="28"/>
        </w:rPr>
      </w:pPr>
      <w:r w:rsidRPr="00802FDC">
        <w:rPr>
          <w:color w:val="000000"/>
          <w:szCs w:val="28"/>
        </w:rPr>
        <w:t>24. В случае, если глава Каларского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Каларского муниципального округа в соответствии с утвержденным распределением обязанностей.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25. Временно исполняющий полномочия главы</w:t>
      </w:r>
      <w:r w:rsidRPr="00802FDC">
        <w:rPr>
          <w:color w:val="000000"/>
          <w:szCs w:val="28"/>
        </w:rPr>
        <w:t xml:space="preserve"> 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1.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w:t>
      </w:r>
      <w:r w:rsidRPr="00802FDC">
        <w:rPr>
          <w:color w:val="000000"/>
          <w:szCs w:val="28"/>
        </w:rPr>
        <w:t>Каларского</w:t>
      </w:r>
      <w:r w:rsidRPr="00802FDC">
        <w:rPr>
          <w:bCs/>
          <w:color w:val="000000"/>
          <w:szCs w:val="28"/>
        </w:rPr>
        <w:t xml:space="preserve"> муниципального округа в установленном порядке и вступления его в должность.</w:t>
      </w:r>
    </w:p>
    <w:p w:rsidR="008F4529" w:rsidRPr="00802FDC" w:rsidRDefault="008F4529" w:rsidP="008F4529">
      <w:pPr>
        <w:spacing w:after="0" w:line="360" w:lineRule="auto"/>
        <w:rPr>
          <w:bCs/>
          <w:color w:val="000000"/>
          <w:szCs w:val="28"/>
        </w:rPr>
      </w:pPr>
      <w:r w:rsidRPr="00802FDC">
        <w:rPr>
          <w:bCs/>
          <w:color w:val="000000"/>
          <w:szCs w:val="28"/>
        </w:rPr>
        <w:t xml:space="preserve">2.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обладает правами и обязанностями главы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3. На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w:t>
      </w:r>
      <w:r w:rsidRPr="00802FDC">
        <w:rPr>
          <w:bCs/>
          <w:color w:val="000000"/>
          <w:szCs w:val="28"/>
        </w:rPr>
        <w:lastRenderedPageBreak/>
        <w:t>Российской Федерации для главы муниципального округа в целях противодействия коррупции.</w:t>
      </w:r>
    </w:p>
    <w:p w:rsidR="008F4529" w:rsidRPr="00802FDC" w:rsidRDefault="008F4529" w:rsidP="008F4529">
      <w:pPr>
        <w:spacing w:after="0" w:line="360" w:lineRule="auto"/>
        <w:rPr>
          <w:bCs/>
          <w:color w:val="000000"/>
          <w:szCs w:val="28"/>
        </w:rPr>
      </w:pPr>
      <w:r w:rsidRPr="00802FDC">
        <w:rPr>
          <w:bCs/>
          <w:color w:val="000000"/>
          <w:szCs w:val="28"/>
        </w:rPr>
        <w:t xml:space="preserve">4.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4529" w:rsidRPr="00802FDC" w:rsidRDefault="008F4529" w:rsidP="008F4529">
      <w:pPr>
        <w:spacing w:after="0" w:line="360" w:lineRule="auto"/>
        <w:rPr>
          <w:bCs/>
          <w:color w:val="000000"/>
          <w:szCs w:val="28"/>
        </w:rPr>
      </w:pPr>
      <w:r w:rsidRPr="00802FDC">
        <w:rPr>
          <w:bCs/>
          <w:color w:val="000000"/>
          <w:szCs w:val="28"/>
        </w:rPr>
        <w:t xml:space="preserve">5.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F4529" w:rsidRPr="00802FDC" w:rsidRDefault="008F4529" w:rsidP="008F4529">
      <w:pPr>
        <w:spacing w:after="0" w:line="360" w:lineRule="auto"/>
        <w:rPr>
          <w:bCs/>
          <w:color w:val="000000"/>
          <w:szCs w:val="28"/>
        </w:rPr>
      </w:pPr>
      <w:r w:rsidRPr="00802FDC">
        <w:rPr>
          <w:bCs/>
          <w:color w:val="000000"/>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w:t>
      </w:r>
      <w:r w:rsidRPr="00802FDC">
        <w:rPr>
          <w:color w:val="000000"/>
          <w:szCs w:val="28"/>
        </w:rPr>
        <w:t xml:space="preserve"> Каларского</w:t>
      </w:r>
      <w:r w:rsidRPr="00802FDC">
        <w:rPr>
          <w:bCs/>
          <w:color w:val="000000"/>
          <w:szCs w:val="28"/>
        </w:rPr>
        <w:t xml:space="preserve"> муниципального округа, назначаемого Губернатором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26. Администрация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Администрация Каларского муниципального округа является исполнительно-распорядительным органом Каларского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8F4529">
      <w:pPr>
        <w:spacing w:after="0" w:line="360" w:lineRule="auto"/>
        <w:rPr>
          <w:color w:val="000000"/>
          <w:szCs w:val="28"/>
        </w:rPr>
      </w:pPr>
      <w:r w:rsidRPr="00802FDC">
        <w:rPr>
          <w:color w:val="000000"/>
          <w:szCs w:val="28"/>
        </w:rPr>
        <w:t>2. Администрацией Каларского муниципального округа руководит глава муниципального округа на принципах единоначалия.</w:t>
      </w:r>
    </w:p>
    <w:p w:rsidR="008F4529" w:rsidRPr="00802FDC" w:rsidRDefault="008F4529" w:rsidP="008F4529">
      <w:pPr>
        <w:spacing w:after="0" w:line="360" w:lineRule="auto"/>
        <w:rPr>
          <w:color w:val="000000"/>
          <w:szCs w:val="28"/>
        </w:rPr>
      </w:pPr>
      <w:r w:rsidRPr="00802FDC">
        <w:rPr>
          <w:color w:val="000000"/>
          <w:szCs w:val="28"/>
        </w:rPr>
        <w:lastRenderedPageBreak/>
        <w:t>3. Администрация Каларского муниципального округа обладает правами юридического лица.</w:t>
      </w:r>
    </w:p>
    <w:p w:rsidR="008F4529" w:rsidRPr="00802FDC" w:rsidRDefault="008F4529" w:rsidP="008F4529">
      <w:pPr>
        <w:spacing w:after="0" w:line="360" w:lineRule="auto"/>
        <w:rPr>
          <w:color w:val="000000"/>
          <w:szCs w:val="28"/>
        </w:rPr>
      </w:pPr>
      <w:r w:rsidRPr="00802FDC">
        <w:rPr>
          <w:color w:val="000000"/>
          <w:szCs w:val="28"/>
        </w:rPr>
        <w:t>4. Структура администрации Каларского муниципального округа утверждается Советом Каларского муниципального округа по представлению главы Каларского муниципального округа. В структуру администрации Каларского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8F4529" w:rsidRPr="00802FDC" w:rsidRDefault="008F4529" w:rsidP="008F4529">
      <w:pPr>
        <w:shd w:val="clear" w:color="auto" w:fill="FFFFFF"/>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27. Контрольно-счетная палата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Контрольно-счетная палата Каларского муниципального округа является постоянно действующим органом внешнего муниципального финансового контроля и образуется Советом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Контрольно-счетная палата Каларского муниципального округа подотчетна Совету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Контрольно-счетная палата Каларского муниципального округа обладает организационной и функциональной независимостью и осуществляет свою деятельность самостоятельно.</w:t>
      </w:r>
    </w:p>
    <w:p w:rsidR="008F4529" w:rsidRPr="00802FDC" w:rsidRDefault="008F4529" w:rsidP="008F4529">
      <w:pPr>
        <w:spacing w:after="0" w:line="360" w:lineRule="auto"/>
        <w:rPr>
          <w:color w:val="000000"/>
          <w:szCs w:val="28"/>
        </w:rPr>
      </w:pPr>
      <w:r w:rsidRPr="00802FDC">
        <w:rPr>
          <w:color w:val="000000"/>
          <w:szCs w:val="28"/>
        </w:rPr>
        <w:t>4. Деятельность контрольно-счетной палаты Каларского муниципального округа не может быть приостановлена, в том числе в связи с досрочным прекращением полномочий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5. Контрольно-счетная палата Каларского муниципального округа образуется в составе председателя контрольно-счетной палаты муниципального округа и аппарата контрольно-счетной палаты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6. Срок полномочий председателя контрольно-счетной палаты Каларского муниципального округа составляет пять лет. Одно и то же лицо </w:t>
      </w:r>
      <w:r w:rsidRPr="00802FDC">
        <w:rPr>
          <w:color w:val="000000"/>
          <w:szCs w:val="28"/>
        </w:rPr>
        <w:lastRenderedPageBreak/>
        <w:t>не может занимать должность Председателя Контрольно-счетной палаты Каларского муниципального округа более двух сроков подряд.</w:t>
      </w:r>
    </w:p>
    <w:p w:rsidR="008F4529" w:rsidRPr="00802FDC" w:rsidRDefault="008F4529" w:rsidP="008F4529">
      <w:pPr>
        <w:spacing w:after="0" w:line="360" w:lineRule="auto"/>
        <w:rPr>
          <w:color w:val="000000"/>
          <w:szCs w:val="28"/>
        </w:rPr>
      </w:pPr>
      <w:r w:rsidRPr="00802FDC">
        <w:rPr>
          <w:color w:val="000000"/>
          <w:szCs w:val="28"/>
        </w:rPr>
        <w:t>7. Контрольно-счетная палата Каларского муниципального округа обладает правами юридического лица.</w:t>
      </w:r>
    </w:p>
    <w:p w:rsidR="008F4529" w:rsidRPr="00802FDC" w:rsidRDefault="008F4529" w:rsidP="008F4529">
      <w:pPr>
        <w:spacing w:after="0" w:line="360" w:lineRule="auto"/>
        <w:rPr>
          <w:color w:val="000000"/>
          <w:szCs w:val="28"/>
        </w:rPr>
      </w:pPr>
      <w:r w:rsidRPr="00802FDC">
        <w:rPr>
          <w:color w:val="000000"/>
          <w:szCs w:val="28"/>
        </w:rPr>
        <w:t xml:space="preserve">8. </w:t>
      </w:r>
      <w:r w:rsidRPr="00802FDC">
        <w:rPr>
          <w:color w:val="000000"/>
          <w:szCs w:val="28"/>
          <w:shd w:val="clear" w:color="auto" w:fill="FFFFFF"/>
        </w:rPr>
        <w:t>Порядок организации и деятельности контрольно-счетного органа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28. Статус лиц, замещающих муниципальные должности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К лицам, замещающим муниципальные должности, относятся: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депутат;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глава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председатель, заместитель председателя, аудитор контрольно-счетной палаты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2. Лицам, замещающим муниципальные должности, обеспечиваются условия для беспрепятственного осуществления своих полномочий.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Срок полномочий лиц, замещающих муниципальные должности, составляет пять лет.</w:t>
      </w:r>
    </w:p>
    <w:p w:rsidR="008F4529" w:rsidRPr="00802FDC" w:rsidRDefault="008F4529" w:rsidP="008F4529">
      <w:pPr>
        <w:spacing w:after="0" w:line="360" w:lineRule="auto"/>
        <w:rPr>
          <w:color w:val="000000"/>
          <w:szCs w:val="28"/>
        </w:rPr>
      </w:pPr>
      <w:r w:rsidRPr="00802FDC">
        <w:rPr>
          <w:color w:val="000000"/>
          <w:szCs w:val="28"/>
        </w:rPr>
        <w:t>4. Полномочия депутата начинаются со дня его избрания и прекращаются со дня проведения первого заседания Совета Каларского муниципального округа нового созыва в правомочном составе.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5. Полномочия главы Каларского муниципального округа начинаются со дня его избрания Советом Каларского муниципального округа и вступления в должность в торжественной обстановке в порядке, предусмотренном нормативным правовым актом Совета Каларского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F4529" w:rsidRPr="00802FDC" w:rsidRDefault="008F4529" w:rsidP="008F4529">
      <w:pPr>
        <w:spacing w:after="0" w:line="360" w:lineRule="auto"/>
        <w:rPr>
          <w:color w:val="000000"/>
          <w:szCs w:val="28"/>
        </w:rPr>
      </w:pPr>
      <w:r w:rsidRPr="00802FDC">
        <w:rPr>
          <w:color w:val="000000"/>
          <w:szCs w:val="28"/>
        </w:rPr>
        <w:t>7. Глава Каларского муниципального округа осуществляет свои полномочия на постоянной основе.</w:t>
      </w:r>
    </w:p>
    <w:p w:rsidR="008F4529" w:rsidRPr="00802FDC" w:rsidRDefault="008F4529" w:rsidP="008F4529">
      <w:pPr>
        <w:spacing w:after="0" w:line="360" w:lineRule="auto"/>
        <w:rPr>
          <w:color w:val="000000"/>
          <w:szCs w:val="28"/>
        </w:rPr>
      </w:pPr>
      <w:r w:rsidRPr="00802FDC">
        <w:rPr>
          <w:color w:val="000000"/>
          <w:szCs w:val="28"/>
        </w:rPr>
        <w:t>Депутаты Совета Каларского муниципального округа осуществляют свои полномочия на непостоянной основе.</w:t>
      </w:r>
    </w:p>
    <w:p w:rsidR="008F4529" w:rsidRPr="00802FDC" w:rsidRDefault="008F4529" w:rsidP="008F4529">
      <w:pPr>
        <w:spacing w:after="0" w:line="360" w:lineRule="auto"/>
        <w:rPr>
          <w:color w:val="000000"/>
          <w:szCs w:val="28"/>
        </w:rPr>
      </w:pPr>
      <w:r w:rsidRPr="00802FDC">
        <w:rPr>
          <w:color w:val="000000"/>
          <w:szCs w:val="28"/>
        </w:rPr>
        <w:t>Председатель Совета Каларского муниципального округа осуществляет свои полномочия на постоянной основе.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29. Гарантии осуществления полномочий лица, замещающего муниципальную должность</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lastRenderedPageBreak/>
        <w:t>1. Под гарантиями осуществления полномочий депутата, главы Каларского муниципального округа, председателя, заместителя председателя, аудитора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Лицам, замещающим муниципальные должности, гарантируются: </w:t>
      </w:r>
    </w:p>
    <w:p w:rsidR="008F4529" w:rsidRPr="00802FDC" w:rsidRDefault="008F4529" w:rsidP="008F4529">
      <w:pPr>
        <w:spacing w:after="0" w:line="360" w:lineRule="auto"/>
        <w:rPr>
          <w:color w:val="000000"/>
          <w:szCs w:val="28"/>
        </w:rPr>
      </w:pPr>
      <w:r w:rsidRPr="00802FDC">
        <w:rPr>
          <w:color w:val="000000"/>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8F4529" w:rsidRPr="00802FDC" w:rsidRDefault="008F4529" w:rsidP="008F4529">
      <w:pPr>
        <w:spacing w:after="0" w:line="360" w:lineRule="auto"/>
        <w:rPr>
          <w:color w:val="000000"/>
          <w:szCs w:val="28"/>
        </w:rPr>
      </w:pPr>
      <w:r w:rsidRPr="00802FDC">
        <w:rPr>
          <w:color w:val="000000"/>
          <w:szCs w:val="28"/>
        </w:rPr>
        <w:t>3) служебное удостоверение и нагрудный знак.</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денежное вознаграждение;</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ежегодный оплачиваемый отпуск;</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lastRenderedPageBreak/>
        <w:t>4. Лицам, замещающим муниципальные должности на постоянной основе, кроме гарантий, установленных частями 2 и 3 настоящей статьи, гарантированы:</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получение дополнительного профессионального образования;</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дополнительное пенсионное обеспечение;</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ежегодная диспансеризация в медицинских организациях;</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санаторно-курортное лечение.</w:t>
      </w:r>
    </w:p>
    <w:p w:rsidR="008F4529" w:rsidRPr="00802FDC" w:rsidRDefault="008F4529" w:rsidP="008F4529">
      <w:pPr>
        <w:spacing w:after="0" w:line="360" w:lineRule="auto"/>
        <w:rPr>
          <w:color w:val="000000"/>
          <w:szCs w:val="28"/>
        </w:rPr>
      </w:pPr>
      <w:r w:rsidRPr="00802FDC">
        <w:rPr>
          <w:color w:val="000000"/>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Каларского муниципального округа.</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шести  рабочих дней в месяц.</w:t>
      </w:r>
    </w:p>
    <w:p w:rsidR="008F4529" w:rsidRPr="00802FDC" w:rsidRDefault="008F4529" w:rsidP="008F4529">
      <w:pPr>
        <w:shd w:val="clear" w:color="auto" w:fill="FFFFFF"/>
        <w:spacing w:after="0" w:line="360" w:lineRule="auto"/>
        <w:rPr>
          <w:color w:val="000000"/>
          <w:szCs w:val="28"/>
        </w:rPr>
      </w:pPr>
      <w:r w:rsidRPr="00802FDC">
        <w:rPr>
          <w:color w:val="000000"/>
          <w:szCs w:val="28"/>
        </w:rPr>
        <w:t>7. Депутату, кроме гарантий, установленных частями 2 и 5 настоящей статьи, гарантируются:</w:t>
      </w:r>
    </w:p>
    <w:p w:rsidR="008F4529" w:rsidRPr="00802FDC" w:rsidRDefault="008F4529" w:rsidP="008F4529">
      <w:pPr>
        <w:shd w:val="clear" w:color="auto" w:fill="FFFFFF"/>
        <w:spacing w:after="0" w:line="360" w:lineRule="auto"/>
        <w:rPr>
          <w:color w:val="000000"/>
          <w:szCs w:val="28"/>
        </w:rPr>
      </w:pPr>
      <w:r w:rsidRPr="00802FDC">
        <w:rPr>
          <w:color w:val="000000"/>
          <w:szCs w:val="28"/>
        </w:rPr>
        <w:t>1) право на объединение в депутатские группы и другие объединения депутатов;</w:t>
      </w:r>
    </w:p>
    <w:p w:rsidR="008F4529" w:rsidRPr="00802FDC" w:rsidRDefault="008F4529" w:rsidP="008F4529">
      <w:pPr>
        <w:shd w:val="clear" w:color="auto" w:fill="FFFFFF"/>
        <w:spacing w:after="0" w:line="360" w:lineRule="auto"/>
        <w:rPr>
          <w:color w:val="000000"/>
          <w:szCs w:val="28"/>
        </w:rPr>
      </w:pPr>
      <w:r w:rsidRPr="00802FDC">
        <w:rPr>
          <w:color w:val="000000"/>
          <w:szCs w:val="28"/>
        </w:rPr>
        <w:t>2) право иметь помощников;</w:t>
      </w:r>
    </w:p>
    <w:p w:rsidR="008F4529" w:rsidRPr="00802FDC" w:rsidRDefault="008F4529" w:rsidP="008F4529">
      <w:pPr>
        <w:shd w:val="clear" w:color="auto" w:fill="FFFFFF"/>
        <w:spacing w:after="0" w:line="360" w:lineRule="auto"/>
        <w:rPr>
          <w:color w:val="000000"/>
          <w:szCs w:val="28"/>
        </w:rPr>
      </w:pPr>
      <w:r w:rsidRPr="00802FDC">
        <w:rPr>
          <w:color w:val="000000"/>
          <w:szCs w:val="28"/>
        </w:rPr>
        <w:t>3) право на обращение с депутатским запросом.</w:t>
      </w:r>
    </w:p>
    <w:p w:rsidR="008F4529" w:rsidRPr="00802FDC" w:rsidRDefault="008F4529" w:rsidP="008F4529">
      <w:pPr>
        <w:shd w:val="clear" w:color="auto" w:fill="FFFFFF"/>
        <w:spacing w:after="0" w:line="360" w:lineRule="auto"/>
        <w:rPr>
          <w:color w:val="000000"/>
          <w:szCs w:val="28"/>
        </w:rPr>
      </w:pPr>
      <w:r w:rsidRPr="00802FDC">
        <w:rPr>
          <w:color w:val="000000"/>
          <w:szCs w:val="28"/>
        </w:rPr>
        <w:t>8. Председателю, заместителю председателя, аудитору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8F4529" w:rsidRPr="00802FDC" w:rsidRDefault="008F4529" w:rsidP="008F4529">
      <w:pPr>
        <w:shd w:val="clear" w:color="auto" w:fill="FFFFFF"/>
        <w:spacing w:after="0" w:line="360" w:lineRule="auto"/>
        <w:rPr>
          <w:color w:val="000000"/>
          <w:szCs w:val="28"/>
        </w:rPr>
      </w:pPr>
      <w:r w:rsidRPr="00802FDC">
        <w:rPr>
          <w:color w:val="000000"/>
          <w:szCs w:val="28"/>
        </w:rPr>
        <w:t xml:space="preserve">9. Финансирование расходов, связанных с предоставлением гарантий лицам, замещающим муниципальные должности, установленных в </w:t>
      </w:r>
      <w:r w:rsidRPr="00802FDC">
        <w:rPr>
          <w:color w:val="000000"/>
          <w:szCs w:val="28"/>
        </w:rPr>
        <w:lastRenderedPageBreak/>
        <w:t>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8F4529" w:rsidRPr="00802FDC" w:rsidRDefault="008F4529" w:rsidP="008F4529">
      <w:pPr>
        <w:spacing w:after="0" w:line="360" w:lineRule="auto"/>
        <w:rPr>
          <w:b/>
          <w:bCs/>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30. Ответственность лиц, замещающих муниципальные должности</w:t>
      </w:r>
    </w:p>
    <w:p w:rsidR="008F4529" w:rsidRPr="00802FDC" w:rsidRDefault="008F4529" w:rsidP="008F4529">
      <w:pPr>
        <w:spacing w:after="0" w:line="360" w:lineRule="auto"/>
        <w:rPr>
          <w:color w:val="000000"/>
          <w:szCs w:val="28"/>
        </w:rPr>
      </w:pPr>
      <w:r w:rsidRPr="00802FDC">
        <w:rPr>
          <w:color w:val="000000"/>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8F4529" w:rsidRPr="00802FDC" w:rsidRDefault="008F4529" w:rsidP="008F4529">
      <w:pPr>
        <w:spacing w:after="0" w:line="360" w:lineRule="auto"/>
        <w:rPr>
          <w:color w:val="000000"/>
          <w:szCs w:val="28"/>
        </w:rPr>
      </w:pPr>
      <w:bookmarkStart w:id="13" w:name="p3"/>
      <w:bookmarkEnd w:id="13"/>
      <w:r w:rsidRPr="00802FDC">
        <w:rPr>
          <w:color w:val="000000"/>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8F4529" w:rsidRPr="00802FDC" w:rsidRDefault="008F4529" w:rsidP="008F4529">
      <w:pPr>
        <w:spacing w:after="0" w:line="360" w:lineRule="auto"/>
        <w:rPr>
          <w:color w:val="000000"/>
          <w:szCs w:val="28"/>
        </w:rPr>
      </w:pPr>
      <w:r w:rsidRPr="00802FDC">
        <w:rPr>
          <w:color w:val="000000"/>
          <w:szCs w:val="28"/>
        </w:rPr>
        <w:t xml:space="preserve">1) предупреждение; </w:t>
      </w:r>
    </w:p>
    <w:p w:rsidR="008F4529" w:rsidRPr="00802FDC" w:rsidRDefault="008F4529" w:rsidP="008F4529">
      <w:pPr>
        <w:spacing w:after="0" w:line="360" w:lineRule="auto"/>
        <w:rPr>
          <w:color w:val="000000"/>
          <w:szCs w:val="28"/>
        </w:rPr>
      </w:pPr>
      <w:r w:rsidRPr="00802FDC">
        <w:rPr>
          <w:color w:val="000000"/>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t xml:space="preserve">4) запрет занимать должности в соответствующем органе местного самоуправления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t xml:space="preserve">5) запрет исполнять полномочия на постоянной основе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lastRenderedPageBreak/>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8F4529" w:rsidRPr="00802FDC" w:rsidRDefault="008F4529" w:rsidP="008F4529">
      <w:pPr>
        <w:spacing w:after="0" w:line="360" w:lineRule="auto"/>
        <w:rPr>
          <w:color w:val="000000"/>
          <w:szCs w:val="28"/>
        </w:rPr>
      </w:pPr>
      <w:r w:rsidRPr="00802FDC">
        <w:rPr>
          <w:color w:val="000000"/>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31. Муниципальная служба</w:t>
      </w:r>
    </w:p>
    <w:p w:rsidR="008F4529" w:rsidRPr="00802FDC" w:rsidRDefault="008F4529" w:rsidP="008F4529">
      <w:pPr>
        <w:spacing w:after="0" w:line="360" w:lineRule="auto"/>
        <w:rPr>
          <w:color w:val="000000"/>
          <w:szCs w:val="28"/>
        </w:rPr>
      </w:pPr>
      <w:r w:rsidRPr="00802FDC">
        <w:rPr>
          <w:color w:val="000000"/>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законами Забайкальского края, настоящим Уставом и иными муниципальными правовыми актами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 xml:space="preserve">ГЛАВА VI. МУНИЦИПАЛЬНЫЕ ПРАВОВЫЕ АКТЫ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32. Система муниципальных правовых актов</w:t>
      </w:r>
      <w:r w:rsidRPr="00802FDC">
        <w:rPr>
          <w:color w:val="000000"/>
          <w:szCs w:val="28"/>
        </w:rPr>
        <w:t xml:space="preserve"> 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lastRenderedPageBreak/>
        <w:t>1. В систему муниципальных правовых актов Каларского муниципального округа входят:</w:t>
      </w:r>
    </w:p>
    <w:p w:rsidR="008F4529" w:rsidRPr="00802FDC" w:rsidRDefault="008F4529" w:rsidP="008F4529">
      <w:pPr>
        <w:spacing w:after="0" w:line="360" w:lineRule="auto"/>
        <w:rPr>
          <w:color w:val="000000"/>
          <w:szCs w:val="28"/>
        </w:rPr>
      </w:pPr>
      <w:r w:rsidRPr="00802FDC">
        <w:rPr>
          <w:color w:val="000000"/>
          <w:szCs w:val="28"/>
        </w:rPr>
        <w:t>1) Устав Каларского муниципального округа, правовые акты, принятые на местном референдуме, сходе граждан;</w:t>
      </w:r>
    </w:p>
    <w:p w:rsidR="008F4529" w:rsidRPr="00802FDC" w:rsidRDefault="008F4529" w:rsidP="008F4529">
      <w:pPr>
        <w:spacing w:after="0" w:line="360" w:lineRule="auto"/>
        <w:rPr>
          <w:color w:val="000000"/>
          <w:szCs w:val="28"/>
        </w:rPr>
      </w:pPr>
      <w:r w:rsidRPr="00802FDC">
        <w:rPr>
          <w:color w:val="000000"/>
          <w:szCs w:val="28"/>
        </w:rPr>
        <w:t>2) нормативные и иные правовые акты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правовые акты главы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правовые акты администрации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5) акты контрольно-счетной палаты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6) акты председателя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Устав Каларского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Каларского муниципального округа, имеют прямое действие и применяются на всей территории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Иные муниципальные правовые акты Каларского муниципального округа не должны противоречить Уставу Каларского муниципального округа и правовым актам, принятым на местном референдуме, сходе граждан.</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color w:val="000000"/>
          <w:szCs w:val="28"/>
        </w:rPr>
      </w:pPr>
      <w:r w:rsidRPr="00802FDC">
        <w:rPr>
          <w:b/>
          <w:bCs/>
          <w:color w:val="000000"/>
          <w:szCs w:val="28"/>
        </w:rPr>
        <w:t xml:space="preserve">Статья 33. Порядок обнародования и вступления в силу муниципальных правовых актов </w:t>
      </w:r>
    </w:p>
    <w:p w:rsidR="008F4529" w:rsidRPr="00802FDC" w:rsidRDefault="008F4529" w:rsidP="008F4529">
      <w:pPr>
        <w:spacing w:after="0" w:line="360" w:lineRule="auto"/>
        <w:rPr>
          <w:color w:val="000000"/>
          <w:szCs w:val="28"/>
        </w:rPr>
      </w:pPr>
      <w:r w:rsidRPr="00802FDC">
        <w:rPr>
          <w:color w:val="000000"/>
          <w:szCs w:val="28"/>
        </w:rPr>
        <w:t>1. Муниципальные правовые акты Каларского муниципального округа вступают в силу в порядке, установленном настоящим Уставом, за исключением нормативных правовых актов Совета Каларского муниципального округа о налогах и сборах, которые вступают в силу в соответствии с Налоговым кодексом Российской Федерации.</w:t>
      </w:r>
    </w:p>
    <w:p w:rsidR="008F4529" w:rsidRPr="00802FDC" w:rsidRDefault="008F4529" w:rsidP="008F4529">
      <w:pPr>
        <w:spacing w:after="0" w:line="360" w:lineRule="auto"/>
        <w:rPr>
          <w:color w:val="000000"/>
          <w:szCs w:val="28"/>
        </w:rPr>
      </w:pPr>
      <w:r w:rsidRPr="00802FDC">
        <w:rPr>
          <w:color w:val="000000"/>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w:t>
      </w:r>
      <w:r w:rsidRPr="00802FDC">
        <w:rPr>
          <w:color w:val="000000"/>
          <w:szCs w:val="28"/>
        </w:rPr>
        <w:lastRenderedPageBreak/>
        <w:t>а также соглашения, заключаемые между органами местного самоуправления, подлежат официальному опубликованию.</w:t>
      </w:r>
    </w:p>
    <w:p w:rsidR="008F4529" w:rsidRPr="00802FDC" w:rsidRDefault="008F4529" w:rsidP="008F4529">
      <w:pPr>
        <w:spacing w:after="0" w:line="360" w:lineRule="auto"/>
        <w:rPr>
          <w:color w:val="000000"/>
          <w:szCs w:val="28"/>
        </w:rPr>
      </w:pPr>
      <w:r w:rsidRPr="00802FDC">
        <w:rPr>
          <w:color w:val="000000"/>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Каларского муниципального округа либо самими муниципальными правовыми актами.</w:t>
      </w:r>
    </w:p>
    <w:p w:rsidR="008F4529" w:rsidRPr="00802FDC" w:rsidRDefault="008F4529" w:rsidP="008F4529">
      <w:pPr>
        <w:spacing w:after="0" w:line="360" w:lineRule="auto"/>
        <w:rPr>
          <w:color w:val="000000"/>
          <w:szCs w:val="28"/>
        </w:rPr>
      </w:pPr>
      <w:r w:rsidRPr="00802FDC">
        <w:rPr>
          <w:color w:val="000000"/>
          <w:szCs w:val="28"/>
        </w:rPr>
        <w:t>3. Муниципальные правовые акты Каларского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8F4529">
      <w:pPr>
        <w:spacing w:after="0" w:line="360" w:lineRule="auto"/>
        <w:rPr>
          <w:color w:val="000000"/>
          <w:szCs w:val="28"/>
        </w:rPr>
      </w:pPr>
      <w:r w:rsidRPr="00802FDC">
        <w:rPr>
          <w:color w:val="000000"/>
          <w:szCs w:val="28"/>
        </w:rPr>
        <w:t>4. Муниципальные правовые акты Каларского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8F4529">
      <w:pPr>
        <w:spacing w:after="0" w:line="360" w:lineRule="auto"/>
        <w:rPr>
          <w:color w:val="000000"/>
          <w:szCs w:val="28"/>
        </w:rPr>
      </w:pPr>
      <w:r w:rsidRPr="00802FDC">
        <w:rPr>
          <w:color w:val="000000"/>
          <w:szCs w:val="28"/>
        </w:rPr>
        <w:t>5. Иные муниципальные правовые акты Каларского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Каларского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6. Официальным опубликованием Устава Каларского муниципального округа, актов о внесении изменений и дополнений в Устав Каларского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8F4529">
      <w:pPr>
        <w:spacing w:after="0" w:line="360" w:lineRule="auto"/>
        <w:rPr>
          <w:color w:val="000000"/>
          <w:szCs w:val="28"/>
        </w:rPr>
      </w:pPr>
      <w:r w:rsidRPr="00802FDC">
        <w:rPr>
          <w:color w:val="000000"/>
          <w:szCs w:val="28"/>
        </w:rPr>
        <w:lastRenderedPageBreak/>
        <w:t>Официальным опубликованием иных муниципальных правовых актов Каларского муниципального округа или соглашений, заключенных между органами местного самоуправления, считается первая публикация их полного текста в газете «Северная правда» и сетевом издании «Каларский район: день за днем» https://</w:t>
      </w:r>
      <w:proofErr w:type="spellStart"/>
      <w:r w:rsidRPr="00802FDC">
        <w:rPr>
          <w:color w:val="000000"/>
          <w:szCs w:val="28"/>
          <w:lang w:val="en-US"/>
        </w:rPr>
        <w:t>newchara</w:t>
      </w:r>
      <w:proofErr w:type="spellEnd"/>
      <w:r w:rsidRPr="00802FDC">
        <w:rPr>
          <w:color w:val="000000"/>
          <w:szCs w:val="28"/>
        </w:rPr>
        <w:t>.</w:t>
      </w:r>
      <w:proofErr w:type="spellStart"/>
      <w:r w:rsidRPr="00802FDC">
        <w:rPr>
          <w:color w:val="000000"/>
          <w:szCs w:val="28"/>
        </w:rPr>
        <w:t>ru</w:t>
      </w:r>
      <w:proofErr w:type="spellEnd"/>
      <w:r w:rsidRPr="00802FDC">
        <w:rPr>
          <w:color w:val="000000"/>
          <w:szCs w:val="28"/>
        </w:rPr>
        <w:t xml:space="preserve">/. </w:t>
      </w:r>
      <w:r w:rsidRPr="00802FDC">
        <w:rPr>
          <w:color w:val="000000"/>
          <w:szCs w:val="28"/>
          <w:highlight w:val="yellow"/>
        </w:rPr>
        <w:t>сведения о его регистрации в качестве средства массовой информации</w:t>
      </w:r>
    </w:p>
    <w:p w:rsidR="008F4529" w:rsidRPr="00802FDC" w:rsidRDefault="008F4529" w:rsidP="008F4529">
      <w:pPr>
        <w:spacing w:after="0" w:line="360" w:lineRule="auto"/>
        <w:rPr>
          <w:color w:val="000000"/>
          <w:szCs w:val="28"/>
        </w:rPr>
      </w:pPr>
      <w:r w:rsidRPr="00802FDC">
        <w:rPr>
          <w:color w:val="000000"/>
          <w:szCs w:val="28"/>
        </w:rPr>
        <w:t>7. Дополнительным источником обнародования муниципальных правовых актов Каларского муниципального округа является:</w:t>
      </w:r>
    </w:p>
    <w:p w:rsidR="008F4529" w:rsidRPr="00802FDC" w:rsidRDefault="008F4529" w:rsidP="008F4529">
      <w:pPr>
        <w:spacing w:after="0" w:line="360" w:lineRule="auto"/>
        <w:rPr>
          <w:color w:val="000000"/>
          <w:szCs w:val="28"/>
        </w:rPr>
      </w:pPr>
      <w:r w:rsidRPr="00802FDC">
        <w:rPr>
          <w:color w:val="000000"/>
          <w:szCs w:val="28"/>
        </w:rPr>
        <w:t xml:space="preserve">- размещение на официальном сайте муниципального округа в информационно-телекоммуникационной сети «Интернет» </w:t>
      </w:r>
      <w:bookmarkStart w:id="14" w:name="_Hlk221217622"/>
      <w:r w:rsidRPr="00802FDC">
        <w:rPr>
          <w:rFonts w:ascii="PT Astra Serif" w:eastAsia="PT Astra Serif" w:hAnsi="PT Astra Serif"/>
          <w:color w:val="000000"/>
          <w:szCs w:val="28"/>
        </w:rPr>
        <w:fldChar w:fldCharType="begin"/>
      </w:r>
      <w:r w:rsidRPr="00802FDC">
        <w:rPr>
          <w:rFonts w:ascii="PT Astra Serif" w:eastAsia="PT Astra Serif" w:hAnsi="PT Astra Serif"/>
          <w:color w:val="000000"/>
          <w:szCs w:val="28"/>
        </w:rPr>
        <w:instrText xml:space="preserve"> HYPERLINK "https://kalarskiy.75.ru" </w:instrText>
      </w:r>
      <w:r w:rsidRPr="00802FDC">
        <w:rPr>
          <w:rFonts w:ascii="PT Astra Serif" w:eastAsia="PT Astra Serif" w:hAnsi="PT Astra Serif"/>
          <w:color w:val="000000"/>
          <w:szCs w:val="28"/>
        </w:rPr>
        <w:fldChar w:fldCharType="separate"/>
      </w:r>
      <w:r w:rsidRPr="00802FDC">
        <w:rPr>
          <w:rStyle w:val="a3"/>
          <w:rFonts w:ascii="PT Astra Serif" w:eastAsia="PT Astra Serif" w:hAnsi="PT Astra Serif"/>
          <w:color w:val="000000"/>
          <w:szCs w:val="28"/>
        </w:rPr>
        <w:t>https://kalarskiy.75.ru</w:t>
      </w:r>
      <w:r w:rsidRPr="00802FDC">
        <w:rPr>
          <w:rFonts w:ascii="PT Astra Serif" w:eastAsia="PT Astra Serif" w:hAnsi="PT Astra Serif"/>
          <w:color w:val="000000"/>
          <w:szCs w:val="28"/>
        </w:rPr>
        <w:fldChar w:fldCharType="end"/>
      </w:r>
      <w:bookmarkEnd w:id="14"/>
      <w:r w:rsidRPr="00802FDC">
        <w:rPr>
          <w:color w:val="000000"/>
          <w:szCs w:val="28"/>
        </w:rPr>
        <w:t>;</w:t>
      </w:r>
    </w:p>
    <w:p w:rsidR="008F4529" w:rsidRPr="00802FDC" w:rsidRDefault="008F4529" w:rsidP="008F4529">
      <w:pPr>
        <w:spacing w:after="0" w:line="360" w:lineRule="auto"/>
        <w:rPr>
          <w:color w:val="000000"/>
          <w:szCs w:val="28"/>
        </w:rPr>
      </w:pPr>
      <w:r w:rsidRPr="00802FDC">
        <w:rPr>
          <w:color w:val="000000"/>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34. Устав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t>1. Устав Каларского муниципального округа, муниципальный правовой акт о внесении изменений и дополнений в Устав муниципального округа принимаются Советом Каларского муниципального округа большинством в две трети голосов от установленной численности депутатов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2. Проект Устава Каларского муниципального округа, проект муниципального правового акта о внесении изменений и дополнений в Устав Каларского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Каларского муниципального округа порядка учета </w:t>
      </w:r>
      <w:r w:rsidRPr="00802FDC">
        <w:rPr>
          <w:color w:val="000000"/>
          <w:szCs w:val="28"/>
        </w:rPr>
        <w:lastRenderedPageBreak/>
        <w:t>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8F4529" w:rsidRPr="00802FDC" w:rsidRDefault="008F4529" w:rsidP="008F4529">
      <w:pPr>
        <w:spacing w:after="0" w:line="360" w:lineRule="auto"/>
        <w:rPr>
          <w:color w:val="000000"/>
          <w:szCs w:val="28"/>
        </w:rPr>
      </w:pPr>
      <w:r w:rsidRPr="00802FDC">
        <w:rPr>
          <w:color w:val="000000"/>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Каларского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7" w:tgtFrame="_blank" w:history="1">
        <w:r w:rsidRPr="00802FDC">
          <w:rPr>
            <w:color w:val="000000"/>
            <w:szCs w:val="28"/>
          </w:rPr>
          <w:t>Конституции Российской Федерации</w:t>
        </w:r>
      </w:hyperlink>
      <w:r w:rsidRPr="00802FDC">
        <w:rPr>
          <w:color w:val="000000"/>
          <w:szCs w:val="28"/>
        </w:rPr>
        <w:t xml:space="preserve">, федеральных законов, </w:t>
      </w:r>
      <w:hyperlink r:id="rId28" w:tgtFrame="_blank" w:history="1">
        <w:r w:rsidRPr="00802FDC">
          <w:rPr>
            <w:color w:val="000000"/>
            <w:szCs w:val="28"/>
          </w:rPr>
          <w:t>Устава Забайкальского края</w:t>
        </w:r>
      </w:hyperlink>
      <w:r w:rsidRPr="00802FDC">
        <w:rPr>
          <w:color w:val="000000"/>
          <w:szCs w:val="28"/>
        </w:rPr>
        <w:t xml:space="preserve"> или законов Забайкальского края в целях приведения Устава Каларского муниципального округа в соответствие с этими нормативными правовыми актами.</w:t>
      </w:r>
    </w:p>
    <w:p w:rsidR="008F4529" w:rsidRPr="00802FDC" w:rsidRDefault="008F4529" w:rsidP="008F4529">
      <w:pPr>
        <w:spacing w:after="0" w:line="360" w:lineRule="auto"/>
        <w:rPr>
          <w:color w:val="000000"/>
          <w:szCs w:val="28"/>
        </w:rPr>
      </w:pPr>
      <w:r w:rsidRPr="00802FDC">
        <w:rPr>
          <w:color w:val="000000"/>
          <w:szCs w:val="28"/>
        </w:rPr>
        <w:t>3. Устав Каларского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Каларского муниципального округа, муниципальным правовым актом о внесении изменений и дополнений в Устав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Глава Каларского муниципального округа обязан опубликовать зарегистрированные Устав Каларского муниципального округа, муниципальный правовой акт о внесении изменений и дополнений в Устав Каларского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w:t>
      </w:r>
      <w:r w:rsidRPr="00802FDC">
        <w:rPr>
          <w:color w:val="000000"/>
          <w:szCs w:val="28"/>
        </w:rPr>
        <w:lastRenderedPageBreak/>
        <w:t>изменений в Устав Каларского муниципального округа в государственный реестр уставов муниципальных образований Забайкальского края.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4. Изменения и дополнения, внесенные в Устав Каларского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Каларского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8F4529" w:rsidRPr="00802FDC" w:rsidRDefault="008F4529" w:rsidP="008F4529">
      <w:pPr>
        <w:spacing w:after="0" w:line="360" w:lineRule="auto"/>
        <w:rPr>
          <w:color w:val="000000"/>
          <w:szCs w:val="28"/>
        </w:rPr>
      </w:pPr>
      <w:r w:rsidRPr="00802FDC">
        <w:rPr>
          <w:color w:val="000000"/>
          <w:szCs w:val="28"/>
        </w:rPr>
        <w:t>5. Приведение Устава Каларского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8F4529" w:rsidRPr="00802FDC" w:rsidRDefault="008F4529" w:rsidP="008F4529">
      <w:pPr>
        <w:spacing w:after="0" w:line="360" w:lineRule="auto"/>
        <w:rPr>
          <w:color w:val="000000"/>
          <w:szCs w:val="28"/>
        </w:rPr>
      </w:pPr>
      <w:r w:rsidRPr="00802FDC">
        <w:rPr>
          <w:color w:val="000000"/>
          <w:szCs w:val="28"/>
        </w:rPr>
        <w:t>В случае, если федеральным законом, законом Забайкальского края указанный срок не установлен, срок приведения Устава Каларского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Каларского муниципального округа, учета предложений граждан по нему, периодичности заседаний Совета Каларского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lastRenderedPageBreak/>
        <w:t>Статья 35. Решения, принятые путем прямого волеизъявления граждан</w:t>
      </w:r>
    </w:p>
    <w:p w:rsidR="008F4529" w:rsidRPr="00802FDC" w:rsidRDefault="008F4529" w:rsidP="008F4529">
      <w:pPr>
        <w:spacing w:after="0" w:line="360" w:lineRule="auto"/>
        <w:rPr>
          <w:color w:val="000000"/>
          <w:szCs w:val="28"/>
        </w:rPr>
      </w:pPr>
      <w:r w:rsidRPr="00802FDC">
        <w:rPr>
          <w:color w:val="000000"/>
          <w:szCs w:val="28"/>
        </w:rPr>
        <w:t>1. Решение вопросов непосредственного обеспечения жизнедеятельности населения (вопросов местного значения) Каларского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8F4529" w:rsidRPr="00802FDC" w:rsidRDefault="008F4529" w:rsidP="008F4529">
      <w:pPr>
        <w:spacing w:after="0" w:line="360" w:lineRule="auto"/>
        <w:rPr>
          <w:color w:val="000000"/>
          <w:szCs w:val="28"/>
        </w:rPr>
      </w:pPr>
      <w:r w:rsidRPr="00802FDC">
        <w:rPr>
          <w:color w:val="000000"/>
          <w:szCs w:val="28"/>
        </w:rPr>
        <w:t>2. Если для реализации решения, принятого путем прямого волеизъявления населения Каларского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F4529" w:rsidRPr="00802FDC" w:rsidRDefault="008F4529" w:rsidP="008F4529">
      <w:pPr>
        <w:spacing w:after="0" w:line="360" w:lineRule="auto"/>
        <w:rPr>
          <w:color w:val="000000"/>
          <w:szCs w:val="28"/>
        </w:rPr>
      </w:pPr>
      <w:r w:rsidRPr="00802FDC">
        <w:rPr>
          <w:color w:val="000000"/>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Каларского муниципального округа или досрочного прекращения полномочий Совета Каларского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36. Нормативные и иные правовые акты Совета</w:t>
      </w:r>
      <w:r w:rsidRPr="00802FDC">
        <w:rPr>
          <w:color w:val="000000"/>
          <w:szCs w:val="28"/>
        </w:rPr>
        <w:t xml:space="preserve"> Каларского</w:t>
      </w:r>
      <w:r w:rsidRPr="00802FDC">
        <w:rPr>
          <w:b/>
          <w:bCs/>
          <w:color w:val="000000"/>
          <w:szCs w:val="28"/>
        </w:rPr>
        <w:t xml:space="preserve">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1. К нормативным правовым актам Совета Каларского муниципального округа относятся: </w:t>
      </w:r>
    </w:p>
    <w:p w:rsidR="008F4529" w:rsidRPr="00802FDC" w:rsidRDefault="008F4529" w:rsidP="008F4529">
      <w:pPr>
        <w:spacing w:after="0" w:line="360" w:lineRule="auto"/>
        <w:rPr>
          <w:color w:val="000000"/>
          <w:szCs w:val="28"/>
        </w:rPr>
      </w:pPr>
      <w:r w:rsidRPr="00802FDC">
        <w:rPr>
          <w:color w:val="000000"/>
          <w:szCs w:val="28"/>
        </w:rPr>
        <w:t xml:space="preserve">1) нормативный правовой акт об утверждении устава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lastRenderedPageBreak/>
        <w:t xml:space="preserve">2) нормативный правовой акт об утверждении бюджета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3) правила благоустройства территории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4) нормативные правовые акты об утверждении соглашений, заключаемых между органами местного самоуправления; </w:t>
      </w:r>
    </w:p>
    <w:p w:rsidR="008F4529" w:rsidRPr="00802FDC" w:rsidRDefault="008F4529" w:rsidP="008F4529">
      <w:pPr>
        <w:spacing w:after="0" w:line="360" w:lineRule="auto"/>
        <w:rPr>
          <w:color w:val="000000"/>
          <w:szCs w:val="28"/>
        </w:rPr>
      </w:pPr>
      <w:r w:rsidRPr="00802FDC">
        <w:rPr>
          <w:color w:val="000000"/>
          <w:szCs w:val="28"/>
        </w:rPr>
        <w:t xml:space="preserve">5) иные нормативные правовые акты, принятые Советом Каларского муниципального округа, по вопросам, отнесенным к его компетенции федеральными законами, законами Забайкальского края, настоящим Уставом. </w:t>
      </w:r>
    </w:p>
    <w:p w:rsidR="008F4529" w:rsidRPr="00802FDC" w:rsidRDefault="008F4529" w:rsidP="008F4529">
      <w:pPr>
        <w:spacing w:after="0" w:line="360" w:lineRule="auto"/>
        <w:rPr>
          <w:color w:val="000000"/>
          <w:szCs w:val="28"/>
        </w:rPr>
      </w:pPr>
      <w:r w:rsidRPr="00802FDC">
        <w:rPr>
          <w:color w:val="000000"/>
          <w:szCs w:val="28"/>
        </w:rPr>
        <w:t xml:space="preserve">2. Совет Каларского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8F4529" w:rsidRPr="00802FDC" w:rsidRDefault="008F4529" w:rsidP="008F4529">
      <w:pPr>
        <w:spacing w:after="0" w:line="360" w:lineRule="auto"/>
        <w:rPr>
          <w:color w:val="000000"/>
          <w:szCs w:val="28"/>
        </w:rPr>
      </w:pPr>
      <w:r w:rsidRPr="00802FDC">
        <w:rPr>
          <w:color w:val="000000"/>
          <w:szCs w:val="28"/>
        </w:rPr>
        <w:t xml:space="preserve">1) решения, устанавливающие правила, обязательные для исполнения на территории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2) решение об удалении главы Каларского муниципального округа в отставку; </w:t>
      </w:r>
    </w:p>
    <w:p w:rsidR="008F4529" w:rsidRPr="00802FDC" w:rsidRDefault="008F4529" w:rsidP="008F4529">
      <w:pPr>
        <w:spacing w:after="0" w:line="360" w:lineRule="auto"/>
        <w:rPr>
          <w:color w:val="000000"/>
          <w:szCs w:val="28"/>
        </w:rPr>
      </w:pPr>
      <w:r w:rsidRPr="00802FDC">
        <w:rPr>
          <w:color w:val="000000"/>
          <w:szCs w:val="28"/>
        </w:rPr>
        <w:t xml:space="preserve">3) решения по вопросам организации деятельности Совета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8F4529" w:rsidRPr="00802FDC" w:rsidRDefault="008F4529" w:rsidP="008F4529">
      <w:pPr>
        <w:spacing w:after="0" w:line="360" w:lineRule="auto"/>
        <w:rPr>
          <w:color w:val="000000"/>
          <w:szCs w:val="28"/>
        </w:rPr>
      </w:pPr>
      <w:r w:rsidRPr="00802FDC">
        <w:rPr>
          <w:color w:val="000000"/>
          <w:szCs w:val="28"/>
        </w:rPr>
        <w:t xml:space="preserve">3. Проекты нормативных правовых актов Совета Каларского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Каларского муниципального округа, предусматривающие расходы, финансовое обеспечение которых осуществляется за счет средств местного </w:t>
      </w:r>
      <w:r w:rsidRPr="00802FDC">
        <w:rPr>
          <w:color w:val="000000"/>
          <w:szCs w:val="28"/>
        </w:rPr>
        <w:lastRenderedPageBreak/>
        <w:t xml:space="preserve">бюджета, рассматриваются Советом Каларского муниципального округа по представлению главы Каларского муниципального округа либо при наличии заключения указанного лица. Данное заключение представляется в Совет Каларского муниципального округа в срок, который не может быть менее 20 и более 30 дней. </w:t>
      </w:r>
    </w:p>
    <w:p w:rsidR="008F4529" w:rsidRPr="00802FDC" w:rsidRDefault="008F4529" w:rsidP="008F4529">
      <w:pPr>
        <w:spacing w:after="0" w:line="360" w:lineRule="auto"/>
        <w:rPr>
          <w:color w:val="000000"/>
          <w:szCs w:val="28"/>
        </w:rPr>
      </w:pPr>
      <w:r w:rsidRPr="00802FDC">
        <w:rPr>
          <w:color w:val="000000"/>
          <w:szCs w:val="28"/>
        </w:rPr>
        <w:t xml:space="preserve">4. Проекты нормативных правовых актов могут вноситься в Совет Каларского муниципального округа депутатами Совета муниципального округа, главой Каларского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Каларского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8F4529" w:rsidRPr="00802FDC" w:rsidRDefault="008F4529" w:rsidP="008F4529">
      <w:pPr>
        <w:spacing w:after="0" w:line="360" w:lineRule="auto"/>
        <w:rPr>
          <w:color w:val="000000"/>
          <w:szCs w:val="28"/>
        </w:rPr>
      </w:pPr>
      <w:r w:rsidRPr="00802FDC">
        <w:rPr>
          <w:color w:val="000000"/>
          <w:szCs w:val="28"/>
        </w:rPr>
        <w:t xml:space="preserve">5. Решения Совета Каларского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Каларского муниципального округа принимаются большинством голосов от установленной численности депутатов Совета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6. Председатель Совета Каларского муниципального округа издает постановления и распоряжения по вопросам организации деятельности Совета Каларского муниципального округа, подписывает решения Совета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7. Глава Каларского муниципального округа подписывает и обнародует нормативные правовые акты, принятые Советом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8. Нормативный правовой акт, принятый Советом Каларского муниципального округа, направляется главе Каларского муниципального округа для подписания и обнародования в течение 10 дней. </w:t>
      </w:r>
    </w:p>
    <w:p w:rsidR="008F4529" w:rsidRPr="00802FDC" w:rsidRDefault="008F4529" w:rsidP="008F4529">
      <w:pPr>
        <w:spacing w:after="0" w:line="360" w:lineRule="auto"/>
        <w:rPr>
          <w:color w:val="000000"/>
          <w:szCs w:val="28"/>
        </w:rPr>
      </w:pPr>
      <w:r w:rsidRPr="00802FDC">
        <w:rPr>
          <w:color w:val="000000"/>
          <w:szCs w:val="28"/>
        </w:rPr>
        <w:lastRenderedPageBreak/>
        <w:t xml:space="preserve">9. Глава Каларского муниципального округа имеет право отклонить нормативный правовой акт, принятый Советом Каларского муниципального округа. В этом случае указанный нормативный правовой акт в течение 10 дней возвращается в Совет Каларского муниципального округа с мотивированным обоснованием его отклонения либо с предложениями о внесении в него изменений и дополнений. </w:t>
      </w:r>
    </w:p>
    <w:p w:rsidR="008F4529" w:rsidRPr="00802FDC" w:rsidRDefault="008F4529" w:rsidP="008F4529">
      <w:pPr>
        <w:spacing w:after="0" w:line="360" w:lineRule="auto"/>
        <w:rPr>
          <w:color w:val="000000"/>
          <w:szCs w:val="28"/>
        </w:rPr>
      </w:pPr>
      <w:r w:rsidRPr="00802FDC">
        <w:rPr>
          <w:color w:val="000000"/>
          <w:szCs w:val="28"/>
        </w:rPr>
        <w:t xml:space="preserve">10. Отклоненный главой Каларского муниципального округа нормативный правовой акт повторно рассматривается Советом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Каларского Совета муниципального округа, он подлежит подписанию главой Каларского муниципального округа в течение семи дней и обнародованию.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37. Правовые акты главы </w:t>
      </w:r>
      <w:r w:rsidRPr="00802FDC">
        <w:rPr>
          <w:color w:val="000000"/>
          <w:szCs w:val="28"/>
        </w:rPr>
        <w:t>Каларского</w:t>
      </w:r>
      <w:r w:rsidRPr="00802FDC">
        <w:rPr>
          <w:b/>
          <w:bCs/>
          <w:color w:val="000000"/>
          <w:szCs w:val="28"/>
        </w:rPr>
        <w:t xml:space="preserve"> муниципального округа</w:t>
      </w: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color w:val="000000"/>
          <w:szCs w:val="28"/>
        </w:rPr>
        <w:t>Глава Каларского муниципального округа в пределах своих полномочий, установленных настоящим Уставом и решениями Совета Каларского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color w:val="000000"/>
          <w:szCs w:val="28"/>
        </w:rPr>
      </w:pPr>
      <w:r w:rsidRPr="00802FDC">
        <w:rPr>
          <w:b/>
          <w:color w:val="000000"/>
          <w:szCs w:val="28"/>
        </w:rPr>
        <w:lastRenderedPageBreak/>
        <w:t>Статья 38. Отмена муниципальных правовых актов и приостановление их действия</w:t>
      </w:r>
    </w:p>
    <w:p w:rsidR="008F4529" w:rsidRPr="00802FDC" w:rsidRDefault="008F4529" w:rsidP="008F4529">
      <w:pPr>
        <w:spacing w:after="0" w:line="360" w:lineRule="auto"/>
        <w:rPr>
          <w:color w:val="000000"/>
          <w:szCs w:val="28"/>
        </w:rPr>
      </w:pPr>
      <w:r w:rsidRPr="00802FDC">
        <w:rPr>
          <w:color w:val="000000"/>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VII. ЭКОНОМИЧЕСКАЯ ОСНОВА МЕСТНОГО САМОУПРАВЛЕНИЯ В МУНИЦИПАЛЬНОМ ОКРУГЕ</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39. Экономическая основа местного самоуправления в муниципальном округе</w:t>
      </w:r>
    </w:p>
    <w:p w:rsidR="008F4529" w:rsidRPr="00802FDC" w:rsidRDefault="008F4529" w:rsidP="008F4529">
      <w:pPr>
        <w:spacing w:after="0" w:line="360" w:lineRule="auto"/>
        <w:rPr>
          <w:color w:val="000000"/>
          <w:szCs w:val="28"/>
        </w:rPr>
      </w:pPr>
      <w:r w:rsidRPr="00802FDC">
        <w:rPr>
          <w:color w:val="000000"/>
          <w:szCs w:val="28"/>
        </w:rPr>
        <w:t xml:space="preserve">Экономическую основу местного самоуправления в </w:t>
      </w:r>
      <w:proofErr w:type="spellStart"/>
      <w:r w:rsidRPr="00802FDC">
        <w:rPr>
          <w:color w:val="000000"/>
          <w:szCs w:val="28"/>
        </w:rPr>
        <w:t>Каларском</w:t>
      </w:r>
      <w:proofErr w:type="spellEnd"/>
      <w:r w:rsidRPr="00802FDC">
        <w:rPr>
          <w:color w:val="000000"/>
          <w:szCs w:val="28"/>
        </w:rPr>
        <w:t xml:space="preserve">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40. Имущество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В собственности Каларского муниципального округа может находиться имущество, определенное частью 1 статьи 63 Федерального закона № 33-ФЗ.</w:t>
      </w:r>
    </w:p>
    <w:p w:rsidR="008F4529" w:rsidRPr="00802FDC" w:rsidRDefault="008F4529" w:rsidP="008F4529">
      <w:pPr>
        <w:spacing w:after="0" w:line="360" w:lineRule="auto"/>
        <w:rPr>
          <w:color w:val="000000"/>
          <w:szCs w:val="28"/>
        </w:rPr>
      </w:pPr>
      <w:r w:rsidRPr="00802FDC">
        <w:rPr>
          <w:color w:val="000000"/>
          <w:szCs w:val="28"/>
        </w:rPr>
        <w:t xml:space="preserve">2. В случаях возникновения у Каларского муниципального округа права собственности на имущество, не соответствующее требованиям части 1 статьи 63 </w:t>
      </w:r>
      <w:hyperlink r:id="rId29" w:tgtFrame="_blank" w:history="1">
        <w:r w:rsidRPr="00802FDC">
          <w:rPr>
            <w:color w:val="000000"/>
            <w:szCs w:val="28"/>
          </w:rPr>
          <w:t>Федерального закона № 33-ФЗ</w:t>
        </w:r>
      </w:hyperlink>
      <w:r w:rsidRPr="00802FDC">
        <w:rPr>
          <w:color w:val="000000"/>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От имени Каларского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lastRenderedPageBreak/>
        <w:t>Статья 41. Владение, пользование и распоряжение имуществом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1. Органы местного самоуправления Каларского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30" w:tgtFrame="_blank" w:history="1">
        <w:r w:rsidRPr="00802FDC">
          <w:rPr>
            <w:color w:val="000000"/>
            <w:szCs w:val="28"/>
          </w:rPr>
          <w:t>Конституцией Российской Федерации</w:t>
        </w:r>
      </w:hyperlink>
      <w:r w:rsidRPr="00802FDC">
        <w:rPr>
          <w:color w:val="000000"/>
          <w:szCs w:val="28"/>
        </w:rPr>
        <w:t>, федеральными законами и принимаемыми в соответствии с ними муниципальными нормативными правовыми актами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Порядок управления (владения, пользования и распоряжения) муниципальным имуществом Каларского муниципального округа, порядок и условия его приватизации определяются нормативными правовыми актами Совета Каларского муниципального округа в соответствии с федеральными законами.</w:t>
      </w:r>
    </w:p>
    <w:p w:rsidR="008F4529" w:rsidRPr="00802FDC" w:rsidRDefault="008F4529" w:rsidP="008F4529">
      <w:pPr>
        <w:spacing w:after="0" w:line="360" w:lineRule="auto"/>
        <w:rPr>
          <w:color w:val="000000"/>
          <w:szCs w:val="28"/>
        </w:rPr>
      </w:pPr>
      <w:r w:rsidRPr="00802FDC">
        <w:rPr>
          <w:color w:val="000000"/>
          <w:szCs w:val="28"/>
        </w:rPr>
        <w:t>Доходы от использования и приватизации муниципального имущества муниципального округа поступают в бюджет Каларского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8F4529" w:rsidRPr="00802FDC" w:rsidRDefault="008F4529" w:rsidP="008F4529">
      <w:pPr>
        <w:spacing w:after="0" w:line="360" w:lineRule="auto"/>
        <w:rPr>
          <w:color w:val="000000"/>
          <w:szCs w:val="28"/>
        </w:rPr>
      </w:pPr>
      <w:r w:rsidRPr="00802FDC">
        <w:rPr>
          <w:color w:val="000000"/>
          <w:szCs w:val="28"/>
        </w:rPr>
        <w:t>Администрация Каларского муниципального округа осуществляет функции и полномочия учредителя в отношении муниципальных предприятий и учреждений.</w:t>
      </w:r>
    </w:p>
    <w:p w:rsidR="008F4529" w:rsidRPr="00802FDC" w:rsidRDefault="008F4529" w:rsidP="008F4529">
      <w:pPr>
        <w:spacing w:after="0" w:line="360" w:lineRule="auto"/>
        <w:rPr>
          <w:color w:val="000000"/>
          <w:szCs w:val="28"/>
        </w:rPr>
      </w:pPr>
      <w:r w:rsidRPr="00802FDC">
        <w:rPr>
          <w:color w:val="000000"/>
          <w:szCs w:val="28"/>
        </w:rPr>
        <w:t>4. Администрация Каларского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42. Бюджет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lastRenderedPageBreak/>
        <w:t>1. Муниципальный округ имеет собственный бюджет муниципального округа.</w:t>
      </w:r>
    </w:p>
    <w:p w:rsidR="008F4529" w:rsidRPr="00802FDC" w:rsidRDefault="008F4529" w:rsidP="008F4529">
      <w:pPr>
        <w:spacing w:after="0" w:line="360" w:lineRule="auto"/>
        <w:rPr>
          <w:color w:val="000000"/>
          <w:szCs w:val="28"/>
        </w:rPr>
      </w:pPr>
      <w:r w:rsidRPr="00802FDC">
        <w:rPr>
          <w:color w:val="000000"/>
          <w:szCs w:val="28"/>
        </w:rPr>
        <w:t>В качестве составной части бюджета Каларского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8F4529" w:rsidRPr="00802FDC" w:rsidRDefault="008F4529" w:rsidP="008F4529">
      <w:pPr>
        <w:spacing w:after="0" w:line="360" w:lineRule="auto"/>
        <w:rPr>
          <w:color w:val="000000"/>
          <w:szCs w:val="28"/>
        </w:rPr>
      </w:pPr>
      <w:r w:rsidRPr="00802FDC">
        <w:rPr>
          <w:color w:val="000000"/>
          <w:szCs w:val="28"/>
        </w:rPr>
        <w:t xml:space="preserve">Порядок составления, утверждения и исполнения указанных смет определяется Советом Каларского муниципального округа самостоятельно с соблюдением требований, установленных </w:t>
      </w:r>
      <w:hyperlink r:id="rId31" w:tgtFrame="_blank" w:history="1">
        <w:r w:rsidRPr="00802FDC">
          <w:rPr>
            <w:color w:val="000000"/>
            <w:szCs w:val="28"/>
          </w:rPr>
          <w:t>Бюджетным кодексом Российской Федерации</w:t>
        </w:r>
      </w:hyperlink>
      <w:r w:rsidRPr="00802FDC">
        <w:rPr>
          <w:color w:val="000000"/>
          <w:szCs w:val="28"/>
        </w:rPr>
        <w:t>.</w:t>
      </w:r>
    </w:p>
    <w:p w:rsidR="008F4529" w:rsidRPr="00802FDC" w:rsidRDefault="008F4529" w:rsidP="008F4529">
      <w:pPr>
        <w:spacing w:after="0" w:line="360" w:lineRule="auto"/>
        <w:rPr>
          <w:color w:val="000000"/>
          <w:szCs w:val="28"/>
        </w:rPr>
      </w:pPr>
      <w:r w:rsidRPr="00802FDC">
        <w:rPr>
          <w:color w:val="000000"/>
          <w:szCs w:val="28"/>
        </w:rPr>
        <w:t xml:space="preserve">2. Составление и рассмотрение проекта бюджета Каларского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32" w:tgtFrame="_blank" w:history="1">
        <w:r w:rsidRPr="00802FDC">
          <w:rPr>
            <w:color w:val="000000"/>
            <w:szCs w:val="28"/>
          </w:rPr>
          <w:t>Бюджетным кодексом Российской Федерации</w:t>
        </w:r>
      </w:hyperlink>
      <w:r w:rsidRPr="00802FDC">
        <w:rPr>
          <w:color w:val="000000"/>
          <w:szCs w:val="28"/>
        </w:rPr>
        <w:t xml:space="preserve">.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Бюджетные полномочия Каларского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8F4529" w:rsidRPr="00802FDC" w:rsidRDefault="008F4529" w:rsidP="008F4529">
      <w:pPr>
        <w:spacing w:after="0" w:line="360" w:lineRule="auto"/>
        <w:rPr>
          <w:color w:val="000000"/>
          <w:szCs w:val="28"/>
        </w:rPr>
      </w:pPr>
      <w:r w:rsidRPr="00802FDC">
        <w:rPr>
          <w:color w:val="000000"/>
          <w:szCs w:val="28"/>
        </w:rPr>
        <w:t>4. Проект бюджета Каларского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8F4529" w:rsidRPr="00802FDC" w:rsidRDefault="008F4529" w:rsidP="008F4529">
      <w:pPr>
        <w:spacing w:after="0" w:line="360" w:lineRule="auto"/>
        <w:rPr>
          <w:color w:val="000000"/>
          <w:szCs w:val="28"/>
        </w:rPr>
      </w:pP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
          <w:bCs/>
          <w:color w:val="000000"/>
          <w:sz w:val="28"/>
          <w:szCs w:val="28"/>
        </w:rPr>
        <w:t>Статья 43. Расходы местных бюджетов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Исполнение расходных обязательств Каларского муниципального округа осуществляется за счет средств бюджета в соответствии с требованиями Бюджетного кодекса Российской Федерации.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44. Закупки для обеспечения муниципальных нужд</w:t>
      </w:r>
    </w:p>
    <w:p w:rsidR="008F4529" w:rsidRPr="00802FDC" w:rsidRDefault="008F4529" w:rsidP="008F4529">
      <w:pPr>
        <w:spacing w:after="0" w:line="360" w:lineRule="auto"/>
        <w:rPr>
          <w:color w:val="000000"/>
          <w:szCs w:val="28"/>
        </w:rPr>
      </w:pPr>
      <w:r w:rsidRPr="00802FDC">
        <w:rPr>
          <w:color w:val="000000"/>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2. Закупки товаров, работ, услуг для обеспечения муниципальных нужд осуществляются за счет средств бюджета Каларского муниципального округа, если иное не предусмотрено Федеральным законом № 33-ФЗ.</w:t>
      </w:r>
    </w:p>
    <w:p w:rsidR="008F4529" w:rsidRPr="00802FDC" w:rsidRDefault="008F4529" w:rsidP="008F4529">
      <w:pPr>
        <w:spacing w:after="0" w:line="360" w:lineRule="auto"/>
        <w:rPr>
          <w:color w:val="000000"/>
          <w:szCs w:val="28"/>
        </w:rPr>
      </w:pP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
          <w:bCs/>
          <w:color w:val="000000"/>
          <w:sz w:val="28"/>
          <w:szCs w:val="28"/>
        </w:rPr>
        <w:t>Статья 45. Доходы местных бюджетов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46. Средства самообложения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Вопросы введения и использования средств самообложения граждан решаются на местном референдуме, </w:t>
      </w:r>
      <w:bookmarkStart w:id="15" w:name="p0"/>
      <w:bookmarkEnd w:id="15"/>
      <w:r w:rsidRPr="00802FDC">
        <w:rPr>
          <w:color w:val="000000"/>
          <w:sz w:val="28"/>
          <w:szCs w:val="28"/>
        </w:rPr>
        <w:t>а в случаях, предусмотренных пунктами 1 и 2 части 1 статьи 45 Федерального закона № 33-ФЗ, на сходе граждан.</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47. Финансовое и иное обеспечение реализации инициативных проектов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Каларского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48. Муниципальные заимствования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49. Межмуниципальное сотрудничество муниципальных образований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Межмуниципальное сотрудничество муниципальных образований осуществляется в соответствии с Федеральным законом № 33-ФЗ.</w:t>
      </w:r>
    </w:p>
    <w:p w:rsidR="008F4529" w:rsidRPr="00802FDC" w:rsidRDefault="008F4529" w:rsidP="008F4529">
      <w:pPr>
        <w:spacing w:after="0" w:line="360" w:lineRule="auto"/>
        <w:rPr>
          <w:color w:val="000000"/>
          <w:szCs w:val="28"/>
        </w:rPr>
      </w:pPr>
    </w:p>
    <w:p w:rsidR="008F4529" w:rsidRPr="00802FDC" w:rsidRDefault="008F4529" w:rsidP="008F4529">
      <w:pPr>
        <w:pStyle w:val="a4"/>
        <w:spacing w:before="0" w:beforeAutospacing="0" w:after="0" w:afterAutospacing="0" w:line="360" w:lineRule="auto"/>
        <w:ind w:firstLine="709"/>
        <w:jc w:val="both"/>
        <w:rPr>
          <w:b/>
          <w:color w:val="000000"/>
          <w:sz w:val="28"/>
          <w:szCs w:val="28"/>
        </w:rPr>
      </w:pPr>
      <w:r w:rsidRPr="00802FDC">
        <w:rPr>
          <w:b/>
          <w:color w:val="000000"/>
          <w:sz w:val="28"/>
          <w:szCs w:val="28"/>
        </w:rPr>
        <w:t>Статья 50. Международные и внешнеэкономические связи органов местного самоуправления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Международные и внешнеэкономические связи осуществляются органами местного самоуправления в целях решения вопросов </w:t>
      </w:r>
      <w:r w:rsidRPr="00802FDC">
        <w:rPr>
          <w:color w:val="000000"/>
          <w:sz w:val="28"/>
          <w:szCs w:val="28"/>
        </w:rPr>
        <w:lastRenderedPageBreak/>
        <w:t>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VIII. ЗАКЛЮЧИТЕЛЬНЫЕ И ПЕРЕХОДНЫЕ ПОЛОЖЕНИЯ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51. Вступление в силу настоящего Устава</w:t>
      </w:r>
    </w:p>
    <w:p w:rsidR="008F4529" w:rsidRPr="00802FDC" w:rsidRDefault="008F4529" w:rsidP="008F4529">
      <w:pPr>
        <w:spacing w:after="0" w:line="360" w:lineRule="auto"/>
        <w:rPr>
          <w:color w:val="000000"/>
          <w:szCs w:val="28"/>
        </w:rPr>
      </w:pPr>
      <w:r w:rsidRPr="00802FDC">
        <w:rPr>
          <w:color w:val="000000"/>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3" w:history="1">
        <w:r w:rsidRPr="00802FDC">
          <w:rPr>
            <w:color w:val="000000"/>
            <w:szCs w:val="28"/>
          </w:rPr>
          <w:t>статьями 3</w:t>
        </w:r>
      </w:hyperlink>
      <w:r w:rsidRPr="00802FDC">
        <w:rPr>
          <w:color w:val="000000"/>
          <w:szCs w:val="28"/>
        </w:rPr>
        <w:t>3, 34 настоящего Устава в соответствии с Федеральным законом № 33-ФЗ.</w:t>
      </w:r>
    </w:p>
    <w:p w:rsidR="008F4529" w:rsidRPr="00802FDC" w:rsidRDefault="008F4529" w:rsidP="008F4529">
      <w:pPr>
        <w:spacing w:after="0" w:line="360" w:lineRule="auto"/>
        <w:rPr>
          <w:color w:val="000000"/>
          <w:szCs w:val="28"/>
        </w:rPr>
      </w:pPr>
      <w:r w:rsidRPr="00802FDC">
        <w:rPr>
          <w:color w:val="000000"/>
          <w:szCs w:val="28"/>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4" w:history="1">
        <w:r w:rsidRPr="00802FDC">
          <w:rPr>
            <w:color w:val="000000"/>
            <w:szCs w:val="28"/>
          </w:rPr>
          <w:t>порядке</w:t>
        </w:r>
      </w:hyperlink>
      <w:r w:rsidRPr="00802FDC">
        <w:rPr>
          <w:color w:val="000000"/>
          <w:szCs w:val="28"/>
        </w:rPr>
        <w:t>, установленном федеральным законом.</w:t>
      </w:r>
    </w:p>
    <w:p w:rsidR="008F4529" w:rsidRPr="00802FDC" w:rsidRDefault="008F4529" w:rsidP="008F4529">
      <w:pPr>
        <w:spacing w:after="0" w:line="360" w:lineRule="auto"/>
        <w:rPr>
          <w:color w:val="000000"/>
          <w:szCs w:val="28"/>
        </w:rPr>
      </w:pPr>
      <w:r w:rsidRPr="00802FDC">
        <w:rPr>
          <w:color w:val="000000"/>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52. Действие муниципальных правовых актов муниципального округа, принятых (изданных) до вступления в силу настоящего Устава</w:t>
      </w:r>
    </w:p>
    <w:p w:rsidR="008F4529" w:rsidRPr="00802FDC" w:rsidRDefault="008F4529" w:rsidP="008F4529">
      <w:pPr>
        <w:spacing w:after="0" w:line="360" w:lineRule="auto"/>
        <w:rPr>
          <w:color w:val="000000"/>
          <w:szCs w:val="28"/>
        </w:rPr>
      </w:pPr>
      <w:r w:rsidRPr="00802FDC">
        <w:rPr>
          <w:color w:val="000000"/>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8F4529" w:rsidRPr="00802FDC" w:rsidRDefault="008F4529" w:rsidP="008F4529">
      <w:pPr>
        <w:spacing w:after="0" w:line="360" w:lineRule="auto"/>
        <w:rPr>
          <w:color w:val="000000"/>
          <w:szCs w:val="28"/>
        </w:rPr>
      </w:pPr>
      <w:r w:rsidRPr="00802FDC">
        <w:rPr>
          <w:color w:val="000000"/>
          <w:szCs w:val="28"/>
        </w:rPr>
        <w:lastRenderedPageBreak/>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8F4529" w:rsidRPr="00802FDC" w:rsidRDefault="008F4529" w:rsidP="008F4529">
      <w:pPr>
        <w:spacing w:after="0" w:line="360" w:lineRule="auto"/>
        <w:rPr>
          <w:color w:val="000000"/>
          <w:szCs w:val="28"/>
        </w:rPr>
      </w:pPr>
      <w:r w:rsidRPr="00802FDC">
        <w:rPr>
          <w:color w:val="000000"/>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ind w:firstLine="0"/>
        <w:rPr>
          <w:color w:val="000000"/>
          <w:szCs w:val="28"/>
        </w:rPr>
      </w:pPr>
    </w:p>
    <w:p w:rsidR="008F4529" w:rsidRPr="00802FDC" w:rsidRDefault="008F4529" w:rsidP="008F4529">
      <w:pPr>
        <w:suppressAutoHyphens/>
        <w:spacing w:after="0" w:line="360" w:lineRule="auto"/>
        <w:ind w:firstLine="0"/>
        <w:rPr>
          <w:rFonts w:eastAsia="SimSun"/>
          <w:bCs/>
          <w:color w:val="000000"/>
          <w:szCs w:val="28"/>
          <w:lang w:eastAsia="zh-CN"/>
        </w:rPr>
      </w:pPr>
      <w:r w:rsidRPr="00802FDC">
        <w:rPr>
          <w:rFonts w:eastAsia="SimSun"/>
          <w:color w:val="000000"/>
          <w:szCs w:val="28"/>
          <w:lang w:eastAsia="zh-CN"/>
        </w:rPr>
        <w:t xml:space="preserve">Глава Каларского </w:t>
      </w:r>
      <w:r w:rsidRPr="00802FDC">
        <w:rPr>
          <w:rFonts w:eastAsia="SimSun"/>
          <w:bCs/>
          <w:color w:val="000000"/>
          <w:szCs w:val="28"/>
          <w:lang w:eastAsia="zh-CN"/>
        </w:rPr>
        <w:t xml:space="preserve">муниципального округа                                                    </w:t>
      </w:r>
      <w:r w:rsidRPr="00802FDC">
        <w:rPr>
          <w:rFonts w:eastAsia="SimSun"/>
          <w:color w:val="000000"/>
          <w:szCs w:val="28"/>
          <w:lang w:eastAsia="zh-CN"/>
        </w:rPr>
        <w:t>Ф.И.О.</w:t>
      </w:r>
    </w:p>
    <w:p w:rsidR="008F4529" w:rsidRPr="00802FDC" w:rsidRDefault="008F4529" w:rsidP="008F4529">
      <w:pPr>
        <w:suppressAutoHyphens/>
        <w:spacing w:after="0" w:line="360" w:lineRule="auto"/>
        <w:ind w:firstLine="0"/>
        <w:rPr>
          <w:rFonts w:eastAsia="SimSun"/>
          <w:color w:val="000000"/>
          <w:szCs w:val="28"/>
          <w:lang w:eastAsia="zh-CN"/>
        </w:rPr>
      </w:pPr>
    </w:p>
    <w:p w:rsidR="008F4529" w:rsidRPr="00802FDC" w:rsidRDefault="008F4529" w:rsidP="008F4529">
      <w:pPr>
        <w:suppressAutoHyphens/>
        <w:spacing w:after="0" w:line="360" w:lineRule="auto"/>
        <w:ind w:firstLine="0"/>
        <w:rPr>
          <w:rFonts w:eastAsia="SimSun"/>
          <w:color w:val="000000"/>
          <w:szCs w:val="28"/>
          <w:lang w:eastAsia="zh-CN"/>
        </w:rPr>
      </w:pPr>
    </w:p>
    <w:p w:rsidR="008F4529" w:rsidRPr="00802FDC" w:rsidRDefault="008F4529" w:rsidP="008F4529">
      <w:pPr>
        <w:suppressAutoHyphens/>
        <w:spacing w:after="0" w:line="360" w:lineRule="auto"/>
        <w:ind w:firstLine="0"/>
        <w:rPr>
          <w:rFonts w:eastAsia="SimSun"/>
          <w:color w:val="000000"/>
          <w:szCs w:val="28"/>
          <w:lang w:eastAsia="zh-CN"/>
        </w:rPr>
      </w:pPr>
    </w:p>
    <w:p w:rsidR="008F4529" w:rsidRPr="00802FDC" w:rsidRDefault="008F4529" w:rsidP="008F4529">
      <w:pPr>
        <w:suppressAutoHyphens/>
        <w:spacing w:after="0" w:line="360" w:lineRule="auto"/>
        <w:ind w:firstLine="0"/>
        <w:rPr>
          <w:color w:val="000000"/>
          <w:szCs w:val="28"/>
        </w:rPr>
      </w:pPr>
      <w:r w:rsidRPr="00802FDC">
        <w:rPr>
          <w:rFonts w:eastAsia="SimSun"/>
          <w:color w:val="000000"/>
          <w:szCs w:val="28"/>
          <w:lang w:eastAsia="zh-CN"/>
        </w:rPr>
        <w:t xml:space="preserve">Председатель Совета Каларского </w:t>
      </w:r>
      <w:r w:rsidRPr="00802FDC">
        <w:rPr>
          <w:rFonts w:eastAsia="SimSun"/>
          <w:bCs/>
          <w:color w:val="000000"/>
          <w:szCs w:val="28"/>
          <w:lang w:eastAsia="zh-CN"/>
        </w:rPr>
        <w:t>муниципального округа</w:t>
      </w:r>
      <w:r w:rsidRPr="00802FDC">
        <w:rPr>
          <w:rFonts w:eastAsia="SimSun"/>
          <w:color w:val="000000"/>
          <w:szCs w:val="28"/>
          <w:lang w:eastAsia="zh-CN"/>
        </w:rPr>
        <w:t xml:space="preserve">                          Ф.И.О.</w:t>
      </w:r>
    </w:p>
    <w:p w:rsidR="00E648C2" w:rsidRPr="00F122B2" w:rsidRDefault="00E648C2" w:rsidP="008F4529">
      <w:pPr>
        <w:spacing w:after="0" w:line="240" w:lineRule="auto"/>
        <w:rPr>
          <w:szCs w:val="28"/>
        </w:rPr>
      </w:pPr>
    </w:p>
    <w:sectPr w:rsidR="00E648C2" w:rsidRPr="00F12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207"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1"/>
    <w:rsid w:val="00242D2E"/>
    <w:rsid w:val="002D5B9D"/>
    <w:rsid w:val="00312918"/>
    <w:rsid w:val="003522EE"/>
    <w:rsid w:val="00393953"/>
    <w:rsid w:val="003959A5"/>
    <w:rsid w:val="003D75F9"/>
    <w:rsid w:val="004136A9"/>
    <w:rsid w:val="004907D1"/>
    <w:rsid w:val="004A229A"/>
    <w:rsid w:val="00520BC4"/>
    <w:rsid w:val="005306F9"/>
    <w:rsid w:val="005863E5"/>
    <w:rsid w:val="005D0B0F"/>
    <w:rsid w:val="0061079C"/>
    <w:rsid w:val="006A4530"/>
    <w:rsid w:val="00724509"/>
    <w:rsid w:val="00843DA3"/>
    <w:rsid w:val="00877BB2"/>
    <w:rsid w:val="008F4529"/>
    <w:rsid w:val="009A6896"/>
    <w:rsid w:val="009A775E"/>
    <w:rsid w:val="009D0D9D"/>
    <w:rsid w:val="009F5D05"/>
    <w:rsid w:val="00A2558A"/>
    <w:rsid w:val="00A53173"/>
    <w:rsid w:val="00A929BF"/>
    <w:rsid w:val="00AB357C"/>
    <w:rsid w:val="00C32DBF"/>
    <w:rsid w:val="00C32F01"/>
    <w:rsid w:val="00C86F34"/>
    <w:rsid w:val="00CA2EE1"/>
    <w:rsid w:val="00CC16E4"/>
    <w:rsid w:val="00D3271F"/>
    <w:rsid w:val="00D87C64"/>
    <w:rsid w:val="00D93F58"/>
    <w:rsid w:val="00DF7975"/>
    <w:rsid w:val="00E648C2"/>
    <w:rsid w:val="00F122B2"/>
    <w:rsid w:val="00F7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8117&amp;dst=100020&amp;field=134&amp;date=06.05.2025&amp;demo=2" TargetMode="External"/><Relationship Id="rId18" Type="http://schemas.openxmlformats.org/officeDocument/2006/relationships/hyperlink" Target="https://login.consultant.ru/link/?req=doc&amp;base=LAW&amp;n=492024&amp;dst=100092&amp;field=134&amp;date=06.05.2025&amp;demo=2" TargetMode="External"/><Relationship Id="rId26" Type="http://schemas.openxmlformats.org/officeDocument/2006/relationships/hyperlink" Target="https://login.consultant.ru/link/?req=doc&amp;base=LAW&amp;n=2875"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file:///C:\Users\&#1057;&#1074;&#1077;&#1090;&#1072;\AppData\Local\Temnikova_YuA\AppData\Local\Temp\14709\zakon.scli.ru" TargetMode="External"/><Relationship Id="rId7" Type="http://schemas.openxmlformats.org/officeDocument/2006/relationships/hyperlink" Target="mailto:sovet.kalar@mail.ru" TargetMode="External"/><Relationship Id="rId12" Type="http://schemas.openxmlformats.org/officeDocument/2006/relationships/hyperlink" Target="https://login.consultant.ru/link/?req=doc&amp;base=LAW&amp;n=467927&amp;dst=100403&amp;field=134&amp;date=06.05.2025&amp;demo=2" TargetMode="External"/><Relationship Id="rId17" Type="http://schemas.openxmlformats.org/officeDocument/2006/relationships/hyperlink" Target="https://login.consultant.ru/link/?req=doc&amp;base=LAW&amp;n=492024&amp;dst=100017&amp;field=134&amp;date=06.05.2025&amp;demo=2"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file:///C:\Users\&#1057;&#1074;&#1077;&#1090;&#1072;\AppData\Local\Temnikova_YuA\AppData\Local\Temp\14709\zakon.scli.ru" TargetMode="External"/><Relationship Id="rId2" Type="http://schemas.openxmlformats.org/officeDocument/2006/relationships/styles" Target="styles.xml"/><Relationship Id="rId16" Type="http://schemas.openxmlformats.org/officeDocument/2006/relationships/hyperlink" Target="https://login.consultant.ru/link/?req=doc&amp;base=LAW&amp;n=492024&amp;dst=100080&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6E20C02-1B12-465A-B64C-24AA9227000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483239&amp;dst=339&amp;field=134&amp;date=06.05.2025&amp;demo=2" TargetMode="External"/><Relationship Id="rId24" Type="http://schemas.openxmlformats.org/officeDocument/2006/relationships/hyperlink" Target="https://pravo-search.minjust.ru/bigs/showDocument.html?id=6785A26F-52A6-439E-A2E4-93801511E564" TargetMode="External"/><Relationship Id="rId32" Type="http://schemas.openxmlformats.org/officeDocument/2006/relationships/hyperlink" Target="https://pravo-search.minjust.ru/bigs/showDocument.html?id=8F21B21C-A408-42C4-B9FE-A939B863C84A"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98&amp;dst=583&amp;field=134&amp;date=06.05.2025&amp;demo=2"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CC5F3EEB-70AF-4894-BBAB-AE35FF987490" TargetMode="External"/><Relationship Id="rId36"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502576&amp;dst=100002&amp;field=134&amp;date=06.05.2025&amp;demo=2" TargetMode="External"/><Relationship Id="rId3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81298&amp;dst=306&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15D4560C-D530-4955-BF7E-F734337AE80B"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fontTable" Target="fontTable.xml"/><Relationship Id="rId8" Type="http://schemas.openxmlformats.org/officeDocument/2006/relationships/hyperlink" Target="https://newcha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16184</Words>
  <Characters>92254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2026-03-17T09:02:00Z</dcterms:created>
  <dcterms:modified xsi:type="dcterms:W3CDTF">2026-03-17T09:02:00Z</dcterms:modified>
</cp:coreProperties>
</file>