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64C53" w14:textId="79EAACEB" w:rsidR="00674B25" w:rsidRPr="000B409C" w:rsidRDefault="00EA6D1B" w:rsidP="000B409C">
      <w:pPr>
        <w:jc w:val="center"/>
        <w:rPr>
          <w:b/>
          <w:sz w:val="22"/>
          <w:szCs w:val="22"/>
        </w:rPr>
      </w:pPr>
      <w:r w:rsidRPr="000B409C">
        <w:rPr>
          <w:b/>
          <w:sz w:val="22"/>
          <w:szCs w:val="22"/>
        </w:rPr>
        <w:t>С</w:t>
      </w:r>
      <w:r w:rsidR="004222E1" w:rsidRPr="000B409C">
        <w:rPr>
          <w:b/>
          <w:sz w:val="22"/>
          <w:szCs w:val="22"/>
        </w:rPr>
        <w:t>ообщение о возможном установлении публичного сервитута</w:t>
      </w:r>
    </w:p>
    <w:tbl>
      <w:tblPr>
        <w:tblStyle w:val="a6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930"/>
      </w:tblGrid>
      <w:tr w:rsidR="000307C9" w:rsidRPr="000B409C" w14:paraId="4F3E9FC5" w14:textId="77777777" w:rsidTr="000B409C">
        <w:tc>
          <w:tcPr>
            <w:tcW w:w="425" w:type="dxa"/>
            <w:vAlign w:val="center"/>
          </w:tcPr>
          <w:p w14:paraId="34EFF097" w14:textId="77777777" w:rsidR="0048623F" w:rsidRPr="000B409C" w:rsidRDefault="00E95A48" w:rsidP="0079045D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1</w:t>
            </w:r>
          </w:p>
        </w:tc>
        <w:tc>
          <w:tcPr>
            <w:tcW w:w="10490" w:type="dxa"/>
            <w:gridSpan w:val="2"/>
            <w:vAlign w:val="center"/>
          </w:tcPr>
          <w:p w14:paraId="73ED92B7" w14:textId="77777777" w:rsidR="0048623F" w:rsidRPr="000B409C" w:rsidRDefault="0048623F" w:rsidP="009739D9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Министерство энергетики Российской Федерации</w:t>
            </w:r>
          </w:p>
          <w:p w14:paraId="7C2269B8" w14:textId="3064F76D" w:rsidR="0048623F" w:rsidRPr="000B409C" w:rsidRDefault="009739D9" w:rsidP="00022FBA">
            <w:pPr>
              <w:jc w:val="center"/>
              <w:rPr>
                <w:sz w:val="16"/>
                <w:szCs w:val="16"/>
              </w:rPr>
            </w:pPr>
            <w:r w:rsidRPr="000B409C">
              <w:rPr>
                <w:sz w:val="16"/>
                <w:szCs w:val="16"/>
              </w:rPr>
              <w:t>(</w:t>
            </w:r>
            <w:proofErr w:type="gramStart"/>
            <w:r w:rsidRPr="000B409C">
              <w:rPr>
                <w:sz w:val="16"/>
                <w:szCs w:val="16"/>
              </w:rPr>
              <w:t>уполномоченный</w:t>
            </w:r>
            <w:proofErr w:type="gramEnd"/>
            <w:r w:rsidRPr="000B409C">
              <w:rPr>
                <w:sz w:val="16"/>
                <w:szCs w:val="16"/>
              </w:rPr>
              <w:t xml:space="preserve"> орган, которым рассматривается ходатайство </w:t>
            </w:r>
            <w:r w:rsidR="0002073B" w:rsidRPr="000B409C">
              <w:rPr>
                <w:sz w:val="16"/>
                <w:szCs w:val="16"/>
              </w:rPr>
              <w:br/>
            </w:r>
            <w:r w:rsidRPr="000B409C">
              <w:rPr>
                <w:sz w:val="16"/>
                <w:szCs w:val="16"/>
              </w:rPr>
              <w:t>об установлении публичного сервитута)</w:t>
            </w:r>
          </w:p>
        </w:tc>
      </w:tr>
      <w:tr w:rsidR="000307C9" w:rsidRPr="000B409C" w14:paraId="55D12124" w14:textId="77777777" w:rsidTr="000B409C">
        <w:tc>
          <w:tcPr>
            <w:tcW w:w="425" w:type="dxa"/>
            <w:vAlign w:val="center"/>
          </w:tcPr>
          <w:p w14:paraId="30842002" w14:textId="77777777" w:rsidR="00C85C28" w:rsidRPr="000B409C" w:rsidRDefault="00C85C28" w:rsidP="00131CB6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2</w:t>
            </w:r>
          </w:p>
        </w:tc>
        <w:tc>
          <w:tcPr>
            <w:tcW w:w="10490" w:type="dxa"/>
            <w:gridSpan w:val="2"/>
            <w:vAlign w:val="center"/>
          </w:tcPr>
          <w:p w14:paraId="0FFF16B5" w14:textId="38160FF4" w:rsidR="002421CC" w:rsidRPr="000B409C" w:rsidRDefault="00227CB5" w:rsidP="00D21B22">
            <w:pPr>
              <w:jc w:val="center"/>
              <w:rPr>
                <w:sz w:val="18"/>
                <w:szCs w:val="18"/>
              </w:rPr>
            </w:pPr>
            <w:r w:rsidRPr="000B409C">
              <w:rPr>
                <w:color w:val="000000"/>
                <w:spacing w:val="-2"/>
                <w:sz w:val="18"/>
                <w:szCs w:val="18"/>
              </w:rPr>
              <w:t>Строительство и эксплуатация</w:t>
            </w:r>
            <w:r w:rsidR="00805C5D" w:rsidRPr="000B409C">
              <w:rPr>
                <w:sz w:val="18"/>
                <w:szCs w:val="18"/>
              </w:rPr>
              <w:t xml:space="preserve"> объекта электросетевого хозяйства федерального значения </w:t>
            </w:r>
            <w:r w:rsidR="001A5130" w:rsidRPr="000B409C">
              <w:rPr>
                <w:color w:val="000000"/>
                <w:spacing w:val="-2"/>
                <w:sz w:val="18"/>
                <w:szCs w:val="18"/>
              </w:rPr>
              <w:t xml:space="preserve">«ВЛ 220 </w:t>
            </w:r>
            <w:proofErr w:type="spellStart"/>
            <w:r w:rsidR="001A5130" w:rsidRPr="000B409C">
              <w:rPr>
                <w:color w:val="000000"/>
                <w:spacing w:val="-2"/>
                <w:sz w:val="18"/>
                <w:szCs w:val="18"/>
              </w:rPr>
              <w:t>кВ</w:t>
            </w:r>
            <w:proofErr w:type="spellEnd"/>
            <w:r w:rsidR="001A5130" w:rsidRPr="000B409C">
              <w:rPr>
                <w:color w:val="000000"/>
                <w:spacing w:val="-2"/>
                <w:sz w:val="18"/>
                <w:szCs w:val="18"/>
              </w:rPr>
              <w:t xml:space="preserve"> Чара - Медная»</w:t>
            </w:r>
            <w:r w:rsidR="00805C5D" w:rsidRPr="000B409C">
              <w:rPr>
                <w:sz w:val="18"/>
                <w:szCs w:val="18"/>
              </w:rPr>
              <w:t xml:space="preserve"> в рамках инвестиционного проекта: «Реконструкция ПС 500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Усть-Кут в части установки третьего АТ 500/220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мощностью 501 МВА, реконструкция ПС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</w:t>
            </w:r>
            <w:proofErr w:type="spellStart"/>
            <w:r w:rsidR="00805C5D" w:rsidRPr="000B409C">
              <w:rPr>
                <w:sz w:val="18"/>
                <w:szCs w:val="18"/>
              </w:rPr>
              <w:t>Таксимо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в части расширения ОРУ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на одну линейную ячейку для присоединения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</w:t>
            </w:r>
            <w:proofErr w:type="spellStart"/>
            <w:r w:rsidR="00805C5D" w:rsidRPr="000B409C">
              <w:rPr>
                <w:sz w:val="18"/>
                <w:szCs w:val="18"/>
              </w:rPr>
              <w:t>Таксимо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- Медная, реконструкция ПС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Чара в части расширения ОРУ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на две ячейки для присоединения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Чара - Медная и СВ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, строительство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</w:t>
            </w:r>
            <w:proofErr w:type="spellStart"/>
            <w:r w:rsidR="00805C5D" w:rsidRPr="000B409C">
              <w:rPr>
                <w:sz w:val="18"/>
                <w:szCs w:val="18"/>
              </w:rPr>
              <w:t>Таксимо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- Медная ориентировочной протяженностью 260 км, строительство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Чара – Медная ориентировочной протяженностью 25 км, реконструкция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</w:t>
            </w:r>
            <w:proofErr w:type="spellStart"/>
            <w:r w:rsidR="00805C5D" w:rsidRPr="000B409C">
              <w:rPr>
                <w:sz w:val="18"/>
                <w:szCs w:val="18"/>
              </w:rPr>
              <w:t>Нижнеангарская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- Новый </w:t>
            </w:r>
            <w:proofErr w:type="spellStart"/>
            <w:r w:rsidR="00805C5D" w:rsidRPr="000B409C">
              <w:rPr>
                <w:sz w:val="18"/>
                <w:szCs w:val="18"/>
              </w:rPr>
              <w:t>Уоян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I, II цепи (протяженностью 5,175 км),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Усть-Кут - Звездная с отпайкой на ПС </w:t>
            </w:r>
            <w:proofErr w:type="spellStart"/>
            <w:r w:rsidR="00805C5D" w:rsidRPr="000B409C">
              <w:rPr>
                <w:sz w:val="18"/>
                <w:szCs w:val="18"/>
              </w:rPr>
              <w:t>Чудничный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(протяженностью 42,59 км),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Звездная - </w:t>
            </w:r>
            <w:proofErr w:type="spellStart"/>
            <w:r w:rsidR="00805C5D" w:rsidRPr="000B409C">
              <w:rPr>
                <w:sz w:val="18"/>
                <w:szCs w:val="18"/>
              </w:rPr>
              <w:t>Киренга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с отпайкой на ПС </w:t>
            </w:r>
            <w:proofErr w:type="spellStart"/>
            <w:r w:rsidR="00805C5D" w:rsidRPr="000B409C">
              <w:rPr>
                <w:sz w:val="18"/>
                <w:szCs w:val="18"/>
              </w:rPr>
              <w:t>Небель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(протяженностью 96,3 км), ВЛ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</w:t>
            </w:r>
            <w:proofErr w:type="spellStart"/>
            <w:r w:rsidR="00805C5D" w:rsidRPr="000B409C">
              <w:rPr>
                <w:sz w:val="18"/>
                <w:szCs w:val="18"/>
              </w:rPr>
              <w:t>Якурим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- </w:t>
            </w:r>
            <w:proofErr w:type="spellStart"/>
            <w:r w:rsidR="00805C5D" w:rsidRPr="000B409C">
              <w:rPr>
                <w:sz w:val="18"/>
                <w:szCs w:val="18"/>
              </w:rPr>
              <w:t>Ния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с отпайкой на ПС </w:t>
            </w:r>
            <w:proofErr w:type="spellStart"/>
            <w:r w:rsidR="00805C5D" w:rsidRPr="000B409C">
              <w:rPr>
                <w:sz w:val="18"/>
                <w:szCs w:val="18"/>
              </w:rPr>
              <w:t>Чудничный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(протяженностью 71,4 км) в части замены провода на провод с большей пропускной способностью, реконструкция ПС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</w:t>
            </w:r>
            <w:proofErr w:type="spellStart"/>
            <w:r w:rsidR="00805C5D" w:rsidRPr="000B409C">
              <w:rPr>
                <w:sz w:val="18"/>
                <w:szCs w:val="18"/>
              </w:rPr>
              <w:t>Киренга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для установки двух БСК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мощностью не менее 75 </w:t>
            </w:r>
            <w:proofErr w:type="spellStart"/>
            <w:r w:rsidR="00805C5D" w:rsidRPr="000B409C">
              <w:rPr>
                <w:sz w:val="18"/>
                <w:szCs w:val="18"/>
              </w:rPr>
              <w:t>Мвар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каждый и двух УШР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мощностью не менее 100 </w:t>
            </w:r>
            <w:proofErr w:type="spellStart"/>
            <w:r w:rsidR="00805C5D" w:rsidRPr="000B409C">
              <w:rPr>
                <w:sz w:val="18"/>
                <w:szCs w:val="18"/>
              </w:rPr>
              <w:t>Мвар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каждый, реконструкцию ПС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Северобайкальск для установки двух БСК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мощностью не менее 80 </w:t>
            </w:r>
            <w:proofErr w:type="spellStart"/>
            <w:r w:rsidR="00805C5D" w:rsidRPr="000B409C">
              <w:rPr>
                <w:sz w:val="18"/>
                <w:szCs w:val="18"/>
              </w:rPr>
              <w:t>Мвар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каждый, двух УШР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мощностью 100 </w:t>
            </w:r>
            <w:proofErr w:type="spellStart"/>
            <w:r w:rsidR="00805C5D" w:rsidRPr="000B409C">
              <w:rPr>
                <w:sz w:val="18"/>
                <w:szCs w:val="18"/>
              </w:rPr>
              <w:t>Мвар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, модернизация устройств ПА и каналов связи в прилегающей сети для реализации управляющих воздействий на отключение нагрузки ПС 220 </w:t>
            </w:r>
            <w:proofErr w:type="spellStart"/>
            <w:r w:rsidR="00805C5D" w:rsidRPr="000B409C">
              <w:rPr>
                <w:sz w:val="18"/>
                <w:szCs w:val="18"/>
              </w:rPr>
              <w:t>кВ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Медная (для ТП </w:t>
            </w:r>
            <w:proofErr w:type="spellStart"/>
            <w:r w:rsidR="00805C5D" w:rsidRPr="000B409C">
              <w:rPr>
                <w:sz w:val="18"/>
                <w:szCs w:val="18"/>
              </w:rPr>
              <w:t>энергопринимающих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устройств ООО «</w:t>
            </w:r>
            <w:proofErr w:type="spellStart"/>
            <w:r w:rsidR="00805C5D" w:rsidRPr="000B409C">
              <w:rPr>
                <w:sz w:val="18"/>
                <w:szCs w:val="18"/>
              </w:rPr>
              <w:t>Удоканская</w:t>
            </w:r>
            <w:proofErr w:type="spellEnd"/>
            <w:r w:rsidR="00805C5D" w:rsidRPr="000B409C">
              <w:rPr>
                <w:sz w:val="18"/>
                <w:szCs w:val="18"/>
              </w:rPr>
              <w:t xml:space="preserve"> медь»)»</w:t>
            </w:r>
          </w:p>
          <w:p w14:paraId="65C51C07" w14:textId="103D0540" w:rsidR="000545C6" w:rsidRPr="000B409C" w:rsidRDefault="000545C6" w:rsidP="00D21B22">
            <w:pPr>
              <w:jc w:val="center"/>
              <w:rPr>
                <w:sz w:val="16"/>
                <w:szCs w:val="16"/>
              </w:rPr>
            </w:pPr>
            <w:r w:rsidRPr="000B409C">
              <w:rPr>
                <w:sz w:val="16"/>
                <w:szCs w:val="16"/>
              </w:rPr>
              <w:t>(</w:t>
            </w:r>
            <w:proofErr w:type="gramStart"/>
            <w:r w:rsidRPr="000B409C">
              <w:rPr>
                <w:sz w:val="16"/>
                <w:szCs w:val="16"/>
              </w:rPr>
              <w:t>цель</w:t>
            </w:r>
            <w:proofErr w:type="gramEnd"/>
            <w:r w:rsidRPr="000B409C">
              <w:rPr>
                <w:sz w:val="16"/>
                <w:szCs w:val="16"/>
              </w:rPr>
              <w:t xml:space="preserve"> установления публичного сервитута)</w:t>
            </w:r>
          </w:p>
        </w:tc>
      </w:tr>
      <w:tr w:rsidR="00704EE8" w:rsidRPr="000B409C" w14:paraId="156F7A67" w14:textId="77777777" w:rsidTr="000B409C">
        <w:trPr>
          <w:trHeight w:val="486"/>
        </w:trPr>
        <w:tc>
          <w:tcPr>
            <w:tcW w:w="425" w:type="dxa"/>
            <w:vMerge w:val="restart"/>
            <w:vAlign w:val="center"/>
          </w:tcPr>
          <w:p w14:paraId="52F151CC" w14:textId="5384E059" w:rsidR="00704EE8" w:rsidRPr="000B409C" w:rsidRDefault="00704EE8" w:rsidP="0012499A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0EDBD248" w14:textId="77777777" w:rsidR="00704EE8" w:rsidRPr="000B409C" w:rsidRDefault="00704EE8" w:rsidP="00FF191C">
            <w:pPr>
              <w:jc w:val="center"/>
              <w:rPr>
                <w:sz w:val="18"/>
                <w:szCs w:val="18"/>
              </w:rPr>
            </w:pPr>
            <w:r w:rsidRPr="000B409C">
              <w:rPr>
                <w:bCs/>
                <w:sz w:val="18"/>
                <w:szCs w:val="18"/>
              </w:rPr>
              <w:t>Кадастровый номер</w:t>
            </w:r>
          </w:p>
        </w:tc>
        <w:tc>
          <w:tcPr>
            <w:tcW w:w="8930" w:type="dxa"/>
            <w:vAlign w:val="center"/>
          </w:tcPr>
          <w:p w14:paraId="221EDF76" w14:textId="77777777" w:rsidR="00704EE8" w:rsidRPr="000B409C" w:rsidRDefault="00704EE8" w:rsidP="00FF191C">
            <w:pPr>
              <w:jc w:val="center"/>
              <w:rPr>
                <w:sz w:val="18"/>
                <w:szCs w:val="18"/>
              </w:rPr>
            </w:pPr>
            <w:r w:rsidRPr="000B409C">
              <w:rPr>
                <w:bCs/>
                <w:sz w:val="18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421CC" w:rsidRPr="000B409C" w14:paraId="7A16AB9C" w14:textId="77777777" w:rsidTr="000B409C">
        <w:trPr>
          <w:trHeight w:val="169"/>
        </w:trPr>
        <w:tc>
          <w:tcPr>
            <w:tcW w:w="425" w:type="dxa"/>
            <w:vMerge/>
            <w:vAlign w:val="center"/>
          </w:tcPr>
          <w:p w14:paraId="2773846E" w14:textId="77777777" w:rsidR="002421CC" w:rsidRPr="000B409C" w:rsidRDefault="002421CC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5AC49F4" w14:textId="00AAC779" w:rsidR="002421CC" w:rsidRPr="000B409C" w:rsidRDefault="006D23F3" w:rsidP="006D23F3">
            <w:pPr>
              <w:jc w:val="center"/>
              <w:rPr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75:25:000000:26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14:paraId="0D9DCEE4" w14:textId="3911ABBB" w:rsidR="002421CC" w:rsidRPr="000B409C" w:rsidRDefault="006D23F3" w:rsidP="006D23F3">
            <w:pPr>
              <w:jc w:val="center"/>
              <w:rPr>
                <w:bCs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 xml:space="preserve">Забайкальский край, р-н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>, Чарский лесхоз</w:t>
            </w:r>
          </w:p>
        </w:tc>
      </w:tr>
      <w:tr w:rsidR="00CA57C0" w:rsidRPr="000B409C" w14:paraId="033DCB8B" w14:textId="77777777" w:rsidTr="000B409C">
        <w:trPr>
          <w:trHeight w:val="437"/>
        </w:trPr>
        <w:tc>
          <w:tcPr>
            <w:tcW w:w="425" w:type="dxa"/>
            <w:vMerge/>
            <w:vAlign w:val="center"/>
          </w:tcPr>
          <w:p w14:paraId="001F0306" w14:textId="77777777" w:rsidR="00CA57C0" w:rsidRPr="000B409C" w:rsidRDefault="00CA57C0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0C3ADA9" w14:textId="20135B36" w:rsidR="00CA57C0" w:rsidRPr="000B409C" w:rsidRDefault="00CA57C0" w:rsidP="006D23F3">
            <w:pPr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75:25:000000:10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14:paraId="2DE9F3E1" w14:textId="2B6CEB51" w:rsidR="00CA57C0" w:rsidRPr="000B409C" w:rsidRDefault="00CA57C0" w:rsidP="000B409C">
            <w:pPr>
              <w:spacing w:line="0" w:lineRule="atLeast"/>
              <w:ind w:right="33" w:firstLine="221"/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  <w:r w:rsidR="000B409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B409C">
              <w:rPr>
                <w:color w:val="000000"/>
                <w:sz w:val="18"/>
                <w:szCs w:val="18"/>
              </w:rPr>
              <w:t xml:space="preserve">адрес ориентира: Забайкальский край, р-н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57C0" w:rsidRPr="000B409C" w14:paraId="468CCF39" w14:textId="77777777" w:rsidTr="000B409C">
        <w:trPr>
          <w:trHeight w:val="437"/>
        </w:trPr>
        <w:tc>
          <w:tcPr>
            <w:tcW w:w="425" w:type="dxa"/>
            <w:vMerge/>
            <w:vAlign w:val="center"/>
          </w:tcPr>
          <w:p w14:paraId="246DFCAF" w14:textId="77777777" w:rsidR="00CA57C0" w:rsidRPr="000B409C" w:rsidRDefault="00CA57C0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A839B38" w14:textId="420360D0" w:rsidR="00CA57C0" w:rsidRPr="000B409C" w:rsidRDefault="00CA57C0" w:rsidP="006D23F3">
            <w:pPr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75:25:180104:513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14:paraId="15E67E6D" w14:textId="701DE1A0" w:rsidR="00CA57C0" w:rsidRPr="000B409C" w:rsidRDefault="00CA57C0" w:rsidP="000B409C">
            <w:pPr>
              <w:spacing w:line="0" w:lineRule="atLeast"/>
              <w:ind w:right="33" w:firstLine="221"/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 xml:space="preserve">Забайкальский край, р-н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Чарское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Чарское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 участковое лесничество, в составе</w:t>
            </w:r>
            <w:r w:rsidR="000B409C" w:rsidRPr="000B409C">
              <w:rPr>
                <w:color w:val="000000"/>
                <w:sz w:val="18"/>
                <w:szCs w:val="18"/>
              </w:rPr>
              <w:t xml:space="preserve"> </w:t>
            </w:r>
            <w:r w:rsidRPr="000B409C">
              <w:rPr>
                <w:color w:val="000000"/>
                <w:sz w:val="18"/>
                <w:szCs w:val="18"/>
              </w:rPr>
              <w:t>лесных кварталов: квартал 260 выдела 31-33,35, части выделов 19,30,37, квартал 287 части выделов 24, 38,</w:t>
            </w:r>
            <w:r w:rsidR="000B409C" w:rsidRPr="000B409C">
              <w:rPr>
                <w:color w:val="000000"/>
                <w:sz w:val="18"/>
                <w:szCs w:val="18"/>
              </w:rPr>
              <w:t xml:space="preserve"> </w:t>
            </w:r>
            <w:r w:rsidRPr="000B409C">
              <w:rPr>
                <w:color w:val="000000"/>
                <w:sz w:val="18"/>
                <w:szCs w:val="18"/>
              </w:rPr>
              <w:t>квартал 288 части выделов 1, 2, квартал 289 выдел 1, части выделов 2-4.</w:t>
            </w:r>
          </w:p>
        </w:tc>
      </w:tr>
      <w:tr w:rsidR="00CA57C0" w:rsidRPr="000B409C" w14:paraId="1BAC5F31" w14:textId="77777777" w:rsidTr="000B409C">
        <w:trPr>
          <w:trHeight w:val="437"/>
        </w:trPr>
        <w:tc>
          <w:tcPr>
            <w:tcW w:w="425" w:type="dxa"/>
            <w:vMerge/>
            <w:vAlign w:val="center"/>
          </w:tcPr>
          <w:p w14:paraId="4B661BEB" w14:textId="77777777" w:rsidR="00CA57C0" w:rsidRPr="000B409C" w:rsidRDefault="00CA57C0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749D80B" w14:textId="71EA65CE" w:rsidR="00CA57C0" w:rsidRPr="000B409C" w:rsidRDefault="00CA57C0" w:rsidP="006D23F3">
            <w:pPr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75:25:180104:487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14:paraId="56F1F762" w14:textId="6AF1BAC7" w:rsidR="00CA57C0" w:rsidRPr="000B409C" w:rsidRDefault="00CA57C0" w:rsidP="000B409C">
            <w:pPr>
              <w:spacing w:line="0" w:lineRule="atLeast"/>
              <w:ind w:right="34" w:firstLine="221"/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  <w:r w:rsidR="000B409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B409C">
              <w:rPr>
                <w:color w:val="000000"/>
                <w:sz w:val="18"/>
                <w:szCs w:val="18"/>
              </w:rPr>
              <w:t xml:space="preserve">адрес ориентира: Забайкальский край,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 район</w:t>
            </w:r>
          </w:p>
        </w:tc>
      </w:tr>
      <w:tr w:rsidR="00CA57C0" w:rsidRPr="000B409C" w14:paraId="6E4FDBBA" w14:textId="77777777" w:rsidTr="000B409C">
        <w:trPr>
          <w:trHeight w:val="437"/>
        </w:trPr>
        <w:tc>
          <w:tcPr>
            <w:tcW w:w="425" w:type="dxa"/>
            <w:vMerge/>
            <w:vAlign w:val="center"/>
          </w:tcPr>
          <w:p w14:paraId="557AFC95" w14:textId="77777777" w:rsidR="00CA57C0" w:rsidRPr="000B409C" w:rsidRDefault="00CA57C0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A38CDBF" w14:textId="6B27E0AE" w:rsidR="00CA57C0" w:rsidRPr="000B409C" w:rsidRDefault="00CA57C0" w:rsidP="006D23F3">
            <w:pPr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75:25:180104:522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14:paraId="203A0EA0" w14:textId="2917BA0A" w:rsidR="00CA57C0" w:rsidRPr="000B409C" w:rsidRDefault="00CA57C0" w:rsidP="000B409C">
            <w:pPr>
              <w:spacing w:line="0" w:lineRule="atLeast"/>
              <w:ind w:right="34" w:firstLine="221"/>
              <w:jc w:val="center"/>
              <w:rPr>
                <w:color w:val="000000"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  <w:r w:rsidR="000B409C" w:rsidRPr="000B409C">
              <w:rPr>
                <w:color w:val="000000"/>
                <w:sz w:val="18"/>
                <w:szCs w:val="18"/>
              </w:rPr>
              <w:t xml:space="preserve"> </w:t>
            </w:r>
            <w:r w:rsidRPr="000B409C">
              <w:rPr>
                <w:color w:val="000000"/>
                <w:sz w:val="18"/>
                <w:szCs w:val="18"/>
              </w:rPr>
              <w:t xml:space="preserve">адрес ориентира: Забайкальский край, р-н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Чарское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Чарское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 участковое</w:t>
            </w:r>
            <w:r w:rsidR="000B409C" w:rsidRPr="000B409C">
              <w:rPr>
                <w:color w:val="000000"/>
                <w:sz w:val="18"/>
                <w:szCs w:val="18"/>
              </w:rPr>
              <w:t xml:space="preserve"> </w:t>
            </w:r>
            <w:r w:rsidRPr="000B409C">
              <w:rPr>
                <w:color w:val="000000"/>
                <w:sz w:val="18"/>
                <w:szCs w:val="18"/>
              </w:rPr>
              <w:t>лесничество, в составе лесных кварталов: квартал 260 части выделов 19, 25, 28, 29, 30; квартал 285 часть</w:t>
            </w:r>
            <w:r w:rsidR="000B409C" w:rsidRPr="000B409C">
              <w:rPr>
                <w:color w:val="000000"/>
                <w:sz w:val="18"/>
                <w:szCs w:val="18"/>
              </w:rPr>
              <w:t xml:space="preserve"> </w:t>
            </w:r>
            <w:r w:rsidRPr="000B409C">
              <w:rPr>
                <w:color w:val="000000"/>
                <w:sz w:val="18"/>
                <w:szCs w:val="18"/>
              </w:rPr>
              <w:t>выдела 42; квартал 287 части выделов 1, 4, 5, 6, 7, 16, 17, 18, 27, 29, 30.</w:t>
            </w:r>
          </w:p>
        </w:tc>
      </w:tr>
      <w:tr w:rsidR="002421CC" w:rsidRPr="000B409C" w14:paraId="4BD4215B" w14:textId="77777777" w:rsidTr="000B409C">
        <w:trPr>
          <w:trHeight w:val="169"/>
        </w:trPr>
        <w:tc>
          <w:tcPr>
            <w:tcW w:w="425" w:type="dxa"/>
            <w:vMerge/>
            <w:vAlign w:val="center"/>
          </w:tcPr>
          <w:p w14:paraId="52C27502" w14:textId="77777777" w:rsidR="002421CC" w:rsidRPr="000B409C" w:rsidRDefault="002421CC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90FB8F4" w14:textId="19DA3F78" w:rsidR="002421CC" w:rsidRPr="000B409C" w:rsidRDefault="006D23F3" w:rsidP="006D23F3">
            <w:pPr>
              <w:jc w:val="center"/>
              <w:rPr>
                <w:bCs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>75:25:180104</w:t>
            </w:r>
          </w:p>
        </w:tc>
        <w:tc>
          <w:tcPr>
            <w:tcW w:w="8930" w:type="dxa"/>
            <w:shd w:val="clear" w:color="000000" w:fill="FFFFFF"/>
            <w:vAlign w:val="center"/>
          </w:tcPr>
          <w:p w14:paraId="3B371958" w14:textId="71ED3706" w:rsidR="002421CC" w:rsidRPr="000B409C" w:rsidRDefault="006D23F3" w:rsidP="006D23F3">
            <w:pPr>
              <w:jc w:val="center"/>
              <w:rPr>
                <w:bCs/>
                <w:sz w:val="18"/>
                <w:szCs w:val="18"/>
              </w:rPr>
            </w:pPr>
            <w:r w:rsidRPr="000B409C">
              <w:rPr>
                <w:color w:val="000000"/>
                <w:sz w:val="18"/>
                <w:szCs w:val="18"/>
              </w:rPr>
              <w:t xml:space="preserve">Забайкальский край, </w:t>
            </w:r>
            <w:proofErr w:type="spellStart"/>
            <w:r w:rsidRPr="000B409C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0B409C"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7444F5" w:rsidRPr="000B409C" w14:paraId="76DF82CD" w14:textId="77777777" w:rsidTr="000B409C">
        <w:trPr>
          <w:trHeight w:val="1260"/>
        </w:trPr>
        <w:tc>
          <w:tcPr>
            <w:tcW w:w="425" w:type="dxa"/>
            <w:vAlign w:val="center"/>
          </w:tcPr>
          <w:p w14:paraId="0B311503" w14:textId="77777777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4</w:t>
            </w:r>
          </w:p>
        </w:tc>
        <w:tc>
          <w:tcPr>
            <w:tcW w:w="10490" w:type="dxa"/>
            <w:gridSpan w:val="2"/>
            <w:vAlign w:val="center"/>
          </w:tcPr>
          <w:p w14:paraId="1E497746" w14:textId="77777777" w:rsidR="006D23F3" w:rsidRPr="000B409C" w:rsidRDefault="006D23F3" w:rsidP="006D23F3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0B409C">
              <w:rPr>
                <w:rFonts w:cs="Arial"/>
                <w:sz w:val="18"/>
                <w:szCs w:val="18"/>
              </w:rPr>
              <w:t xml:space="preserve">Администрация </w:t>
            </w:r>
            <w:proofErr w:type="spellStart"/>
            <w:r w:rsidRPr="000B409C">
              <w:rPr>
                <w:rFonts w:cs="Arial"/>
                <w:sz w:val="18"/>
                <w:szCs w:val="18"/>
              </w:rPr>
              <w:t>Каларского</w:t>
            </w:r>
            <w:proofErr w:type="spellEnd"/>
            <w:r w:rsidRPr="000B409C">
              <w:rPr>
                <w:rFonts w:cs="Arial"/>
                <w:sz w:val="18"/>
                <w:szCs w:val="18"/>
              </w:rPr>
              <w:t xml:space="preserve"> муниципального округа Забайкальского края</w:t>
            </w:r>
          </w:p>
          <w:p w14:paraId="03718695" w14:textId="77777777" w:rsidR="006D23F3" w:rsidRPr="000B409C" w:rsidRDefault="006D23F3" w:rsidP="006D23F3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0B409C">
              <w:rPr>
                <w:rFonts w:cs="Arial"/>
                <w:sz w:val="18"/>
                <w:szCs w:val="18"/>
              </w:rPr>
              <w:t xml:space="preserve">674150, Забайкальский край, </w:t>
            </w:r>
            <w:proofErr w:type="spellStart"/>
            <w:r w:rsidRPr="000B409C">
              <w:rPr>
                <w:rFonts w:cs="Arial"/>
                <w:sz w:val="18"/>
                <w:szCs w:val="18"/>
              </w:rPr>
              <w:t>Каларский</w:t>
            </w:r>
            <w:proofErr w:type="spellEnd"/>
            <w:r w:rsidRPr="000B409C">
              <w:rPr>
                <w:rFonts w:cs="Arial"/>
                <w:sz w:val="18"/>
                <w:szCs w:val="18"/>
              </w:rPr>
              <w:t xml:space="preserve"> район, село Чара, пер. Пионерский, 8</w:t>
            </w:r>
          </w:p>
          <w:p w14:paraId="3544C6EA" w14:textId="26EE6FFC" w:rsidR="006D23F3" w:rsidRPr="000B409C" w:rsidRDefault="006D23F3" w:rsidP="006D23F3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0B409C">
              <w:rPr>
                <w:rFonts w:cs="Arial"/>
                <w:sz w:val="18"/>
                <w:szCs w:val="18"/>
              </w:rPr>
              <w:t>Тел.  8(30261)22-777, 8(30261)22-319</w:t>
            </w:r>
          </w:p>
          <w:p w14:paraId="2A8FCF1C" w14:textId="77777777" w:rsidR="006D23F3" w:rsidRPr="000B409C" w:rsidRDefault="006D23F3" w:rsidP="006D23F3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0B409C">
              <w:rPr>
                <w:rFonts w:cs="Arial"/>
                <w:sz w:val="18"/>
                <w:szCs w:val="18"/>
              </w:rPr>
              <w:t>E-</w:t>
            </w:r>
            <w:proofErr w:type="spellStart"/>
            <w:r w:rsidRPr="000B409C">
              <w:rPr>
                <w:rFonts w:cs="Arial"/>
                <w:sz w:val="18"/>
                <w:szCs w:val="18"/>
              </w:rPr>
              <w:t>mail</w:t>
            </w:r>
            <w:proofErr w:type="spellEnd"/>
            <w:r w:rsidRPr="000B409C">
              <w:rPr>
                <w:rFonts w:cs="Arial"/>
                <w:sz w:val="18"/>
                <w:szCs w:val="18"/>
              </w:rPr>
              <w:t>: pochta@kalar.e-zab.ru</w:t>
            </w:r>
          </w:p>
          <w:p w14:paraId="50D024AC" w14:textId="77777777" w:rsidR="000B409C" w:rsidRDefault="006D23F3" w:rsidP="000B409C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0B409C">
              <w:rPr>
                <w:rFonts w:cs="Arial"/>
                <w:sz w:val="18"/>
                <w:szCs w:val="18"/>
              </w:rPr>
              <w:t xml:space="preserve">Время приема: </w:t>
            </w:r>
            <w:proofErr w:type="spellStart"/>
            <w:r w:rsidRPr="000B409C">
              <w:rPr>
                <w:rFonts w:cs="Arial"/>
                <w:sz w:val="18"/>
                <w:szCs w:val="18"/>
              </w:rPr>
              <w:t>пн-пт</w:t>
            </w:r>
            <w:proofErr w:type="spellEnd"/>
            <w:r w:rsidRPr="000B409C">
              <w:rPr>
                <w:rFonts w:cs="Arial"/>
                <w:sz w:val="18"/>
                <w:szCs w:val="18"/>
              </w:rPr>
              <w:t xml:space="preserve"> 8:45-17:00, перерыв 13:00-14:00</w:t>
            </w:r>
          </w:p>
          <w:p w14:paraId="24CFC524" w14:textId="44E12F9F" w:rsidR="006D23F3" w:rsidRPr="009A231B" w:rsidRDefault="006D23F3" w:rsidP="009A231B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0B409C">
              <w:rPr>
                <w:rFonts w:cs="Arial"/>
                <w:sz w:val="18"/>
                <w:szCs w:val="18"/>
              </w:rPr>
              <w:t>Запись на прием проводится по тел.: 8(30261)22-384</w:t>
            </w:r>
            <w:bookmarkStart w:id="0" w:name="_GoBack"/>
            <w:bookmarkEnd w:id="0"/>
          </w:p>
          <w:p w14:paraId="60D8C3E1" w14:textId="6E3D3470" w:rsidR="007444F5" w:rsidRPr="000B409C" w:rsidRDefault="007444F5" w:rsidP="00517BE2">
            <w:pPr>
              <w:pStyle w:val="a3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0B409C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0B409C">
              <w:rPr>
                <w:rFonts w:cs="Arial"/>
                <w:sz w:val="16"/>
                <w:szCs w:val="16"/>
              </w:rPr>
              <w:t>адрес</w:t>
            </w:r>
            <w:proofErr w:type="gramEnd"/>
            <w:r w:rsidRPr="000B409C">
              <w:rPr>
                <w:rFonts w:cs="Arial"/>
                <w:sz w:val="16"/>
                <w:szCs w:val="16"/>
              </w:rPr>
              <w:t>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444F5" w:rsidRPr="000B409C" w14:paraId="5B2B84F6" w14:textId="77777777" w:rsidTr="000B409C">
        <w:tc>
          <w:tcPr>
            <w:tcW w:w="425" w:type="dxa"/>
            <w:vAlign w:val="center"/>
          </w:tcPr>
          <w:p w14:paraId="77A9DA2C" w14:textId="489B1BC7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5</w:t>
            </w:r>
          </w:p>
        </w:tc>
        <w:tc>
          <w:tcPr>
            <w:tcW w:w="10490" w:type="dxa"/>
            <w:gridSpan w:val="2"/>
            <w:vAlign w:val="center"/>
          </w:tcPr>
          <w:p w14:paraId="4A23B2CF" w14:textId="77777777" w:rsidR="007444F5" w:rsidRPr="000B409C" w:rsidRDefault="007444F5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 xml:space="preserve">Министерство энергетики Российской Федерации, </w:t>
            </w:r>
            <w:r w:rsidRPr="000B409C">
              <w:rPr>
                <w:sz w:val="18"/>
                <w:szCs w:val="18"/>
              </w:rPr>
              <w:br/>
              <w:t>адрес: г. Москва, ул. Щепкина, 42, стр. 1,2</w:t>
            </w:r>
          </w:p>
          <w:p w14:paraId="568F8D88" w14:textId="6B0A984D" w:rsidR="007444F5" w:rsidRPr="000B409C" w:rsidRDefault="007444F5" w:rsidP="007444F5">
            <w:pPr>
              <w:pStyle w:val="a3"/>
              <w:ind w:left="0"/>
              <w:jc w:val="center"/>
              <w:rPr>
                <w:rStyle w:val="a7"/>
                <w:sz w:val="18"/>
                <w:szCs w:val="18"/>
              </w:rPr>
            </w:pPr>
            <w:r w:rsidRPr="000B409C">
              <w:rPr>
                <w:rStyle w:val="a7"/>
                <w:sz w:val="18"/>
                <w:szCs w:val="18"/>
              </w:rPr>
              <w:t>minenergo@minenergo.gov.ru</w:t>
            </w:r>
          </w:p>
          <w:p w14:paraId="5C358E8B" w14:textId="03F89EF7" w:rsidR="007444F5" w:rsidRPr="000B409C" w:rsidRDefault="00022FBA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В течение 15</w:t>
            </w:r>
            <w:r w:rsidR="007444F5" w:rsidRPr="000B409C">
              <w:rPr>
                <w:sz w:val="18"/>
                <w:szCs w:val="18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0DAA592B" w14:textId="77777777" w:rsidR="007444F5" w:rsidRPr="000B409C" w:rsidRDefault="007444F5" w:rsidP="007444F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0B409C">
              <w:rPr>
                <w:sz w:val="16"/>
                <w:szCs w:val="16"/>
              </w:rPr>
              <w:t>(</w:t>
            </w:r>
            <w:proofErr w:type="gramStart"/>
            <w:r w:rsidRPr="000B409C">
              <w:rPr>
                <w:sz w:val="16"/>
                <w:szCs w:val="16"/>
              </w:rPr>
              <w:t>адрес</w:t>
            </w:r>
            <w:proofErr w:type="gramEnd"/>
            <w:r w:rsidRPr="000B409C">
              <w:rPr>
                <w:sz w:val="16"/>
                <w:szCs w:val="16"/>
              </w:rPr>
              <w:t>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444F5" w:rsidRPr="000B409C" w14:paraId="0A303F96" w14:textId="77777777" w:rsidTr="000B409C">
        <w:tc>
          <w:tcPr>
            <w:tcW w:w="425" w:type="dxa"/>
            <w:vAlign w:val="center"/>
          </w:tcPr>
          <w:p w14:paraId="2F98B001" w14:textId="77777777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6</w:t>
            </w:r>
          </w:p>
        </w:tc>
        <w:tc>
          <w:tcPr>
            <w:tcW w:w="10490" w:type="dxa"/>
            <w:gridSpan w:val="2"/>
            <w:vAlign w:val="center"/>
          </w:tcPr>
          <w:p w14:paraId="3D98F9C2" w14:textId="58F5E3E5" w:rsidR="007F15D1" w:rsidRPr="000B409C" w:rsidRDefault="007444F5" w:rsidP="00782F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 xml:space="preserve">1. </w:t>
            </w:r>
            <w:r w:rsidR="007F15D1" w:rsidRPr="000B409C">
              <w:rPr>
                <w:sz w:val="18"/>
                <w:szCs w:val="18"/>
              </w:rPr>
              <w:t xml:space="preserve">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</w:t>
            </w:r>
            <w:r w:rsidR="008C5BC9" w:rsidRPr="000B409C">
              <w:rPr>
                <w:sz w:val="18"/>
                <w:szCs w:val="18"/>
              </w:rPr>
              <w:br/>
            </w:r>
            <w:r w:rsidR="007F15D1" w:rsidRPr="000B409C">
              <w:rPr>
                <w:sz w:val="18"/>
                <w:szCs w:val="18"/>
              </w:rPr>
              <w:t>№ 1634-р</w:t>
            </w:r>
          </w:p>
          <w:p w14:paraId="617CB5FF" w14:textId="77777777" w:rsidR="007444F5" w:rsidRPr="000B409C" w:rsidRDefault="007444F5" w:rsidP="00782F1F">
            <w:pPr>
              <w:jc w:val="both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 xml:space="preserve">2. </w:t>
            </w:r>
            <w:r w:rsidR="007F15D1" w:rsidRPr="000B409C">
              <w:rPr>
                <w:sz w:val="18"/>
                <w:szCs w:val="18"/>
              </w:rPr>
              <w:t xml:space="preserve">Документация по планировке территории, утверждённая Приказом Министерства энергетики Российской Федерации от 18.12.2025 №341тд «Об утверждении документации по планировке территории для размещения объектов энергетики федерального значения «ВЛ 220 </w:t>
            </w:r>
            <w:proofErr w:type="spellStart"/>
            <w:r w:rsidR="007F15D1" w:rsidRPr="000B409C">
              <w:rPr>
                <w:sz w:val="18"/>
                <w:szCs w:val="18"/>
              </w:rPr>
              <w:t>кВ</w:t>
            </w:r>
            <w:proofErr w:type="spellEnd"/>
            <w:r w:rsidR="007F15D1" w:rsidRPr="000B409C">
              <w:rPr>
                <w:sz w:val="18"/>
                <w:szCs w:val="18"/>
              </w:rPr>
              <w:t xml:space="preserve"> </w:t>
            </w:r>
            <w:proofErr w:type="spellStart"/>
            <w:r w:rsidR="007F15D1" w:rsidRPr="000B409C">
              <w:rPr>
                <w:sz w:val="18"/>
                <w:szCs w:val="18"/>
              </w:rPr>
              <w:t>Таксимо</w:t>
            </w:r>
            <w:proofErr w:type="spellEnd"/>
            <w:r w:rsidR="007F15D1" w:rsidRPr="000B409C">
              <w:rPr>
                <w:sz w:val="18"/>
                <w:szCs w:val="18"/>
              </w:rPr>
              <w:t xml:space="preserve"> - Медная», «ВЛ 220 </w:t>
            </w:r>
            <w:proofErr w:type="spellStart"/>
            <w:r w:rsidR="007F15D1" w:rsidRPr="000B409C">
              <w:rPr>
                <w:sz w:val="18"/>
                <w:szCs w:val="18"/>
              </w:rPr>
              <w:t>кВ</w:t>
            </w:r>
            <w:proofErr w:type="spellEnd"/>
            <w:r w:rsidR="007F15D1" w:rsidRPr="000B409C">
              <w:rPr>
                <w:sz w:val="18"/>
                <w:szCs w:val="18"/>
              </w:rPr>
              <w:t xml:space="preserve"> Чара – Медная», «Сооружение – высоковольтная воздушная линия электропередачи 220кВ </w:t>
            </w:r>
            <w:proofErr w:type="spellStart"/>
            <w:r w:rsidR="007F15D1" w:rsidRPr="000B409C">
              <w:rPr>
                <w:sz w:val="18"/>
                <w:szCs w:val="18"/>
              </w:rPr>
              <w:t>Таксимо</w:t>
            </w:r>
            <w:proofErr w:type="spellEnd"/>
            <w:r w:rsidR="007F15D1" w:rsidRPr="000B409C">
              <w:rPr>
                <w:sz w:val="18"/>
                <w:szCs w:val="18"/>
              </w:rPr>
              <w:t xml:space="preserve"> (от границы раздела с Бурятэнерго) - </w:t>
            </w:r>
            <w:proofErr w:type="spellStart"/>
            <w:r w:rsidR="007F15D1" w:rsidRPr="000B409C">
              <w:rPr>
                <w:sz w:val="18"/>
                <w:szCs w:val="18"/>
              </w:rPr>
              <w:t>Куанда</w:t>
            </w:r>
            <w:proofErr w:type="spellEnd"/>
            <w:r w:rsidR="007F15D1" w:rsidRPr="000B409C">
              <w:rPr>
                <w:sz w:val="18"/>
                <w:szCs w:val="18"/>
              </w:rPr>
              <w:t xml:space="preserve"> - Чара - Хани (до границы раздела с Амурэнерго)», «ПС 220 </w:t>
            </w:r>
            <w:proofErr w:type="spellStart"/>
            <w:r w:rsidR="007F15D1" w:rsidRPr="000B409C">
              <w:rPr>
                <w:sz w:val="18"/>
                <w:szCs w:val="18"/>
              </w:rPr>
              <w:t>кВ</w:t>
            </w:r>
            <w:proofErr w:type="spellEnd"/>
            <w:r w:rsidR="007F15D1" w:rsidRPr="000B409C">
              <w:rPr>
                <w:sz w:val="18"/>
                <w:szCs w:val="18"/>
              </w:rPr>
              <w:t xml:space="preserve"> Чара», «ПС 500 </w:t>
            </w:r>
            <w:proofErr w:type="spellStart"/>
            <w:r w:rsidR="007F15D1" w:rsidRPr="000B409C">
              <w:rPr>
                <w:sz w:val="18"/>
                <w:szCs w:val="18"/>
              </w:rPr>
              <w:t>кВ</w:t>
            </w:r>
            <w:proofErr w:type="spellEnd"/>
            <w:r w:rsidR="007F15D1" w:rsidRPr="000B409C">
              <w:rPr>
                <w:sz w:val="18"/>
                <w:szCs w:val="18"/>
              </w:rPr>
              <w:t xml:space="preserve"> Усть-Кут»</w:t>
            </w:r>
          </w:p>
          <w:p w14:paraId="67933903" w14:textId="77777777" w:rsidR="00782F1F" w:rsidRPr="000B409C" w:rsidRDefault="00782F1F" w:rsidP="00782F1F">
            <w:pPr>
              <w:jc w:val="both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3. Инвестиционная программа ПАО «</w:t>
            </w:r>
            <w:proofErr w:type="spellStart"/>
            <w:r w:rsidRPr="000B409C">
              <w:rPr>
                <w:sz w:val="18"/>
                <w:szCs w:val="18"/>
              </w:rPr>
              <w:t>Россети</w:t>
            </w:r>
            <w:proofErr w:type="spellEnd"/>
            <w:r w:rsidRPr="000B409C">
              <w:rPr>
                <w:sz w:val="18"/>
                <w:szCs w:val="18"/>
              </w:rPr>
              <w:t xml:space="preserve">» на 2025-2029 годы, утвержденная приказом Минэнерго России от 24.12.2025 № 18@ «Об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0B409C">
              <w:rPr>
                <w:sz w:val="18"/>
                <w:szCs w:val="18"/>
              </w:rPr>
              <w:t>Россети</w:t>
            </w:r>
            <w:proofErr w:type="spellEnd"/>
            <w:r w:rsidRPr="000B409C">
              <w:rPr>
                <w:sz w:val="18"/>
                <w:szCs w:val="18"/>
              </w:rPr>
              <w:t xml:space="preserve">» на 2025–2029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0B409C">
              <w:rPr>
                <w:sz w:val="18"/>
                <w:szCs w:val="18"/>
              </w:rPr>
              <w:t>Россети</w:t>
            </w:r>
            <w:proofErr w:type="spellEnd"/>
            <w:r w:rsidRPr="000B409C">
              <w:rPr>
                <w:sz w:val="18"/>
                <w:szCs w:val="18"/>
              </w:rPr>
              <w:t>», утвержденную приказом Минэнерго России от 25.10.2024 №7@»</w:t>
            </w:r>
          </w:p>
          <w:p w14:paraId="75AD089C" w14:textId="744D09DF" w:rsidR="00565BD2" w:rsidRPr="000B409C" w:rsidRDefault="00565BD2" w:rsidP="00782F1F">
            <w:pPr>
              <w:jc w:val="center"/>
              <w:rPr>
                <w:sz w:val="16"/>
                <w:szCs w:val="16"/>
              </w:rPr>
            </w:pPr>
            <w:r w:rsidRPr="000B409C">
              <w:rPr>
                <w:sz w:val="16"/>
                <w:szCs w:val="16"/>
              </w:rPr>
              <w:t>(</w:t>
            </w:r>
            <w:proofErr w:type="gramStart"/>
            <w:r w:rsidRPr="000B409C">
              <w:rPr>
                <w:sz w:val="16"/>
                <w:szCs w:val="16"/>
              </w:rPr>
              <w:t>реквизиты</w:t>
            </w:r>
            <w:proofErr w:type="gramEnd"/>
            <w:r w:rsidRPr="000B409C">
              <w:rPr>
                <w:sz w:val="16"/>
                <w:szCs w:val="16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444F5" w:rsidRPr="000B409C" w14:paraId="387BABC3" w14:textId="77777777" w:rsidTr="000B409C">
        <w:tc>
          <w:tcPr>
            <w:tcW w:w="425" w:type="dxa"/>
            <w:vAlign w:val="center"/>
          </w:tcPr>
          <w:p w14:paraId="78041B28" w14:textId="77777777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7</w:t>
            </w:r>
          </w:p>
        </w:tc>
        <w:tc>
          <w:tcPr>
            <w:tcW w:w="10490" w:type="dxa"/>
            <w:gridSpan w:val="2"/>
            <w:vAlign w:val="center"/>
          </w:tcPr>
          <w:p w14:paraId="5092BA2D" w14:textId="2F4F3253" w:rsidR="007444F5" w:rsidRPr="000B409C" w:rsidRDefault="007444F5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1. https://fgistp.economy.gov.ru</w:t>
            </w:r>
            <w:r w:rsidR="002C5153" w:rsidRPr="000B409C">
              <w:rPr>
                <w:sz w:val="18"/>
                <w:szCs w:val="18"/>
              </w:rPr>
              <w:t>/</w:t>
            </w:r>
          </w:p>
          <w:p w14:paraId="27FD38E0" w14:textId="77777777" w:rsidR="007444F5" w:rsidRPr="000B409C" w:rsidRDefault="007444F5" w:rsidP="007444F5">
            <w:pPr>
              <w:jc w:val="center"/>
              <w:rPr>
                <w:sz w:val="16"/>
                <w:szCs w:val="16"/>
              </w:rPr>
            </w:pPr>
            <w:r w:rsidRPr="000B409C">
              <w:rPr>
                <w:sz w:val="16"/>
                <w:szCs w:val="16"/>
              </w:rPr>
              <w:t>(</w:t>
            </w:r>
            <w:proofErr w:type="gramStart"/>
            <w:r w:rsidRPr="000B409C">
              <w:rPr>
                <w:sz w:val="16"/>
                <w:szCs w:val="16"/>
              </w:rPr>
              <w:t>сведения</w:t>
            </w:r>
            <w:proofErr w:type="gramEnd"/>
            <w:r w:rsidRPr="000B409C">
              <w:rPr>
                <w:sz w:val="16"/>
                <w:szCs w:val="16"/>
              </w:rPr>
              <w:t xml:space="preserve">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444F5" w:rsidRPr="000B409C" w14:paraId="48A87EA1" w14:textId="77777777" w:rsidTr="000B409C">
        <w:tc>
          <w:tcPr>
            <w:tcW w:w="425" w:type="dxa"/>
            <w:vAlign w:val="center"/>
          </w:tcPr>
          <w:p w14:paraId="7B792F21" w14:textId="77777777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8</w:t>
            </w:r>
          </w:p>
        </w:tc>
        <w:tc>
          <w:tcPr>
            <w:tcW w:w="10490" w:type="dxa"/>
            <w:gridSpan w:val="2"/>
            <w:vAlign w:val="center"/>
          </w:tcPr>
          <w:p w14:paraId="7311F647" w14:textId="5C5469BC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 xml:space="preserve">1. </w:t>
            </w:r>
            <w:hyperlink r:id="rId6" w:history="1">
              <w:r w:rsidR="005573F7" w:rsidRPr="000B409C">
                <w:rPr>
                  <w:rStyle w:val="a7"/>
                  <w:sz w:val="18"/>
                  <w:szCs w:val="18"/>
                </w:rPr>
                <w:t>https://minenergo.gov.ru</w:t>
              </w:r>
            </w:hyperlink>
            <w:r w:rsidR="005573F7" w:rsidRPr="000B409C">
              <w:rPr>
                <w:sz w:val="18"/>
                <w:szCs w:val="18"/>
              </w:rPr>
              <w:t xml:space="preserve"> </w:t>
            </w:r>
          </w:p>
          <w:p w14:paraId="3F38760E" w14:textId="72FD0E2A" w:rsidR="009905C6" w:rsidRPr="000B409C" w:rsidRDefault="007444F5" w:rsidP="007F2C9D">
            <w:pPr>
              <w:pStyle w:val="a3"/>
              <w:ind w:left="0"/>
              <w:jc w:val="center"/>
              <w:rPr>
                <w:rStyle w:val="a7"/>
                <w:sz w:val="18"/>
                <w:szCs w:val="18"/>
                <w:highlight w:val="yellow"/>
              </w:rPr>
            </w:pPr>
            <w:r w:rsidRPr="000B409C">
              <w:rPr>
                <w:rFonts w:cs="Arial"/>
                <w:sz w:val="18"/>
                <w:szCs w:val="18"/>
              </w:rPr>
              <w:t>2.</w:t>
            </w:r>
            <w:r w:rsidR="007F2C9D" w:rsidRPr="000B409C">
              <w:rPr>
                <w:rStyle w:val="a7"/>
                <w:color w:val="auto"/>
                <w:sz w:val="18"/>
                <w:szCs w:val="18"/>
              </w:rPr>
              <w:t xml:space="preserve"> </w:t>
            </w:r>
            <w:r w:rsidR="008C5BC9" w:rsidRPr="000B409C">
              <w:rPr>
                <w:rStyle w:val="a7"/>
                <w:sz w:val="18"/>
                <w:szCs w:val="18"/>
              </w:rPr>
              <w:t>https://kalarskiy.75.ru</w:t>
            </w:r>
          </w:p>
          <w:p w14:paraId="3ABB90A3" w14:textId="71154B47" w:rsidR="007444F5" w:rsidRPr="000B409C" w:rsidRDefault="008C5BC9" w:rsidP="007F2C9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0B409C">
              <w:rPr>
                <w:sz w:val="16"/>
                <w:szCs w:val="16"/>
              </w:rPr>
              <w:t xml:space="preserve"> </w:t>
            </w:r>
            <w:r w:rsidR="007444F5" w:rsidRPr="000B409C">
              <w:rPr>
                <w:sz w:val="16"/>
                <w:szCs w:val="16"/>
              </w:rPr>
              <w:t>(</w:t>
            </w:r>
            <w:proofErr w:type="gramStart"/>
            <w:r w:rsidR="007444F5" w:rsidRPr="000B409C">
              <w:rPr>
                <w:sz w:val="16"/>
                <w:szCs w:val="16"/>
              </w:rPr>
              <w:t>официальные</w:t>
            </w:r>
            <w:proofErr w:type="gramEnd"/>
            <w:r w:rsidR="007444F5" w:rsidRPr="000B409C">
              <w:rPr>
                <w:sz w:val="16"/>
                <w:szCs w:val="16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444F5" w:rsidRPr="000B409C" w14:paraId="634F72B1" w14:textId="77777777" w:rsidTr="000B409C">
        <w:tc>
          <w:tcPr>
            <w:tcW w:w="425" w:type="dxa"/>
            <w:vAlign w:val="center"/>
          </w:tcPr>
          <w:p w14:paraId="030EAFEC" w14:textId="77777777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9</w:t>
            </w:r>
          </w:p>
        </w:tc>
        <w:tc>
          <w:tcPr>
            <w:tcW w:w="10490" w:type="dxa"/>
            <w:gridSpan w:val="2"/>
            <w:vAlign w:val="center"/>
          </w:tcPr>
          <w:p w14:paraId="4C363C78" w14:textId="77777777" w:rsidR="00674B25" w:rsidRPr="000B409C" w:rsidRDefault="00674B25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Дополнительно по всем вопросам можно обращаться:</w:t>
            </w:r>
          </w:p>
          <w:p w14:paraId="57BAA2DB" w14:textId="0E4E543A" w:rsidR="00674B25" w:rsidRPr="000B409C" w:rsidRDefault="00674B25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Филиал АО «</w:t>
            </w:r>
            <w:proofErr w:type="spellStart"/>
            <w:r w:rsidR="00782F1F" w:rsidRPr="000B409C">
              <w:rPr>
                <w:sz w:val="18"/>
                <w:szCs w:val="18"/>
              </w:rPr>
              <w:t>Россети</w:t>
            </w:r>
            <w:proofErr w:type="spellEnd"/>
            <w:r w:rsidR="00782F1F" w:rsidRPr="000B409C">
              <w:rPr>
                <w:sz w:val="18"/>
                <w:szCs w:val="18"/>
              </w:rPr>
              <w:t xml:space="preserve"> </w:t>
            </w:r>
            <w:r w:rsidRPr="000B409C">
              <w:rPr>
                <w:sz w:val="18"/>
                <w:szCs w:val="18"/>
              </w:rPr>
              <w:t>ЦИУС ЕЭС» — ЦИУС Сибири</w:t>
            </w:r>
          </w:p>
          <w:p w14:paraId="2E068E8A" w14:textId="77777777" w:rsidR="00674B25" w:rsidRPr="000B409C" w:rsidRDefault="00674B25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 xml:space="preserve">660041, г. Красноярск, пр. Свободный, д. 66 «А» </w:t>
            </w:r>
          </w:p>
          <w:p w14:paraId="7B1B59C2" w14:textId="4C971BF3" w:rsidR="007444F5" w:rsidRPr="000B409C" w:rsidRDefault="009A231B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hyperlink r:id="rId7" w:history="1">
              <w:r w:rsidR="00674B25" w:rsidRPr="000B409C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="00674B25" w:rsidRPr="000B409C">
                <w:rPr>
                  <w:rStyle w:val="a7"/>
                  <w:sz w:val="18"/>
                  <w:szCs w:val="18"/>
                </w:rPr>
                <w:t>@</w:t>
              </w:r>
              <w:r w:rsidR="00674B25" w:rsidRPr="000B409C">
                <w:rPr>
                  <w:rStyle w:val="a7"/>
                  <w:sz w:val="18"/>
                  <w:szCs w:val="18"/>
                  <w:lang w:val="en-US"/>
                </w:rPr>
                <w:t>sibir</w:t>
              </w:r>
              <w:r w:rsidR="00674B25" w:rsidRPr="000B409C">
                <w:rPr>
                  <w:rStyle w:val="a7"/>
                  <w:sz w:val="18"/>
                  <w:szCs w:val="18"/>
                </w:rPr>
                <w:t>.</w:t>
              </w:r>
              <w:r w:rsidR="00674B25" w:rsidRPr="000B409C">
                <w:rPr>
                  <w:rStyle w:val="a7"/>
                  <w:sz w:val="18"/>
                  <w:szCs w:val="18"/>
                  <w:lang w:val="en-US"/>
                </w:rPr>
                <w:t>cius</w:t>
              </w:r>
              <w:r w:rsidR="00674B25" w:rsidRPr="000B409C">
                <w:rPr>
                  <w:rStyle w:val="a7"/>
                  <w:sz w:val="18"/>
                  <w:szCs w:val="18"/>
                </w:rPr>
                <w:t>-</w:t>
              </w:r>
              <w:r w:rsidR="00674B25" w:rsidRPr="000B409C">
                <w:rPr>
                  <w:rStyle w:val="a7"/>
                  <w:sz w:val="18"/>
                  <w:szCs w:val="18"/>
                  <w:lang w:val="en-US"/>
                </w:rPr>
                <w:t>ees</w:t>
              </w:r>
              <w:r w:rsidR="00674B25" w:rsidRPr="000B409C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674B25" w:rsidRPr="000B409C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7444F5" w:rsidRPr="000B409C" w14:paraId="18990126" w14:textId="77777777" w:rsidTr="000B409C">
        <w:trPr>
          <w:trHeight w:val="582"/>
        </w:trPr>
        <w:tc>
          <w:tcPr>
            <w:tcW w:w="425" w:type="dxa"/>
            <w:vAlign w:val="center"/>
          </w:tcPr>
          <w:p w14:paraId="79EFDD05" w14:textId="77777777" w:rsidR="007444F5" w:rsidRPr="000B409C" w:rsidRDefault="007444F5" w:rsidP="007444F5">
            <w:pPr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>10</w:t>
            </w:r>
          </w:p>
        </w:tc>
        <w:tc>
          <w:tcPr>
            <w:tcW w:w="10490" w:type="dxa"/>
            <w:gridSpan w:val="2"/>
            <w:vAlign w:val="center"/>
          </w:tcPr>
          <w:p w14:paraId="01FEF82A" w14:textId="77777777" w:rsidR="007444F5" w:rsidRPr="000B409C" w:rsidRDefault="007444F5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0B409C">
              <w:rPr>
                <w:sz w:val="18"/>
                <w:szCs w:val="18"/>
              </w:rPr>
              <w:t xml:space="preserve">Графическое описание местоположения границ публичного сервитута, </w:t>
            </w:r>
            <w:r w:rsidRPr="000B409C">
              <w:rPr>
                <w:sz w:val="18"/>
                <w:szCs w:val="18"/>
              </w:rPr>
              <w:br/>
              <w:t xml:space="preserve">а также перечень координат характерных точек этих границ </w:t>
            </w:r>
            <w:r w:rsidRPr="000B409C">
              <w:rPr>
                <w:sz w:val="18"/>
                <w:szCs w:val="18"/>
              </w:rPr>
              <w:br/>
              <w:t>прилагается к сообщению</w:t>
            </w:r>
          </w:p>
          <w:p w14:paraId="2D8313BD" w14:textId="77777777" w:rsidR="007444F5" w:rsidRPr="000B409C" w:rsidRDefault="007444F5" w:rsidP="007444F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0B409C">
              <w:rPr>
                <w:sz w:val="16"/>
                <w:szCs w:val="16"/>
              </w:rPr>
              <w:t>(</w:t>
            </w:r>
            <w:proofErr w:type="gramStart"/>
            <w:r w:rsidRPr="000B409C">
              <w:rPr>
                <w:sz w:val="16"/>
                <w:szCs w:val="16"/>
              </w:rPr>
              <w:t>описание</w:t>
            </w:r>
            <w:proofErr w:type="gramEnd"/>
            <w:r w:rsidRPr="000B409C">
              <w:rPr>
                <w:sz w:val="16"/>
                <w:szCs w:val="16"/>
              </w:rPr>
              <w:t xml:space="preserve"> местоположения границ публичного сервитута)</w:t>
            </w:r>
          </w:p>
        </w:tc>
      </w:tr>
    </w:tbl>
    <w:p w14:paraId="114ED7DC" w14:textId="33D9C424" w:rsidR="0087214A" w:rsidRPr="000B409C" w:rsidRDefault="0087214A" w:rsidP="00FD1988">
      <w:pPr>
        <w:rPr>
          <w:b/>
          <w:sz w:val="18"/>
          <w:szCs w:val="18"/>
        </w:rPr>
      </w:pPr>
    </w:p>
    <w:sectPr w:rsidR="0087214A" w:rsidRPr="000B409C" w:rsidSect="000B409C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6D4"/>
    <w:rsid w:val="00004F95"/>
    <w:rsid w:val="0001789C"/>
    <w:rsid w:val="0002073B"/>
    <w:rsid w:val="00022FBA"/>
    <w:rsid w:val="000307C9"/>
    <w:rsid w:val="0003351B"/>
    <w:rsid w:val="00046EBD"/>
    <w:rsid w:val="0004740E"/>
    <w:rsid w:val="000545C6"/>
    <w:rsid w:val="000645DE"/>
    <w:rsid w:val="00070C83"/>
    <w:rsid w:val="000755AE"/>
    <w:rsid w:val="00075A94"/>
    <w:rsid w:val="00077100"/>
    <w:rsid w:val="0007794A"/>
    <w:rsid w:val="00085FAF"/>
    <w:rsid w:val="0009033F"/>
    <w:rsid w:val="00096F54"/>
    <w:rsid w:val="000A4C2C"/>
    <w:rsid w:val="000B310F"/>
    <w:rsid w:val="000B3B57"/>
    <w:rsid w:val="000B409C"/>
    <w:rsid w:val="000D1A73"/>
    <w:rsid w:val="000D4AE1"/>
    <w:rsid w:val="000E35C3"/>
    <w:rsid w:val="000F0315"/>
    <w:rsid w:val="000F3F98"/>
    <w:rsid w:val="00102739"/>
    <w:rsid w:val="00103A7D"/>
    <w:rsid w:val="00107869"/>
    <w:rsid w:val="00117B74"/>
    <w:rsid w:val="001237FF"/>
    <w:rsid w:val="0012499A"/>
    <w:rsid w:val="00131CB6"/>
    <w:rsid w:val="00132FC7"/>
    <w:rsid w:val="0014197C"/>
    <w:rsid w:val="00175D7D"/>
    <w:rsid w:val="001826CE"/>
    <w:rsid w:val="00191AA8"/>
    <w:rsid w:val="00195F47"/>
    <w:rsid w:val="001A3FCD"/>
    <w:rsid w:val="001A5130"/>
    <w:rsid w:val="001A59BC"/>
    <w:rsid w:val="001A5A50"/>
    <w:rsid w:val="001B79AD"/>
    <w:rsid w:val="001D4CE6"/>
    <w:rsid w:val="001D5A35"/>
    <w:rsid w:val="001E24AF"/>
    <w:rsid w:val="001E3C24"/>
    <w:rsid w:val="001E7046"/>
    <w:rsid w:val="001F088B"/>
    <w:rsid w:val="001F5C4F"/>
    <w:rsid w:val="002054F3"/>
    <w:rsid w:val="00207DBA"/>
    <w:rsid w:val="00210B9E"/>
    <w:rsid w:val="00212AC8"/>
    <w:rsid w:val="00214BEC"/>
    <w:rsid w:val="00215F01"/>
    <w:rsid w:val="00217C48"/>
    <w:rsid w:val="00227CB5"/>
    <w:rsid w:val="00230898"/>
    <w:rsid w:val="002421CC"/>
    <w:rsid w:val="00251A29"/>
    <w:rsid w:val="00266E9B"/>
    <w:rsid w:val="00267455"/>
    <w:rsid w:val="00275AF7"/>
    <w:rsid w:val="002827A1"/>
    <w:rsid w:val="00287ABB"/>
    <w:rsid w:val="002A7FEF"/>
    <w:rsid w:val="002B2100"/>
    <w:rsid w:val="002B7930"/>
    <w:rsid w:val="002C5153"/>
    <w:rsid w:val="002C559D"/>
    <w:rsid w:val="002C6463"/>
    <w:rsid w:val="002C7928"/>
    <w:rsid w:val="002E490B"/>
    <w:rsid w:val="002F1440"/>
    <w:rsid w:val="002F2E07"/>
    <w:rsid w:val="002F74F7"/>
    <w:rsid w:val="003044AB"/>
    <w:rsid w:val="00305EF5"/>
    <w:rsid w:val="00306DD6"/>
    <w:rsid w:val="00310766"/>
    <w:rsid w:val="00314D58"/>
    <w:rsid w:val="003155F0"/>
    <w:rsid w:val="00321B49"/>
    <w:rsid w:val="00334477"/>
    <w:rsid w:val="00344049"/>
    <w:rsid w:val="003440D4"/>
    <w:rsid w:val="00355E30"/>
    <w:rsid w:val="00364A30"/>
    <w:rsid w:val="003864D6"/>
    <w:rsid w:val="003B46BB"/>
    <w:rsid w:val="003B6CF7"/>
    <w:rsid w:val="003D0FBA"/>
    <w:rsid w:val="003D2449"/>
    <w:rsid w:val="003D5AC3"/>
    <w:rsid w:val="003E2DBD"/>
    <w:rsid w:val="003F373A"/>
    <w:rsid w:val="0041285E"/>
    <w:rsid w:val="004222E1"/>
    <w:rsid w:val="00424358"/>
    <w:rsid w:val="00426433"/>
    <w:rsid w:val="00433C93"/>
    <w:rsid w:val="00454A3E"/>
    <w:rsid w:val="00457508"/>
    <w:rsid w:val="00462647"/>
    <w:rsid w:val="004678A5"/>
    <w:rsid w:val="004707E1"/>
    <w:rsid w:val="0047157E"/>
    <w:rsid w:val="00471EFC"/>
    <w:rsid w:val="00473FB8"/>
    <w:rsid w:val="00485A2D"/>
    <w:rsid w:val="0048623F"/>
    <w:rsid w:val="00491B2E"/>
    <w:rsid w:val="004A0D50"/>
    <w:rsid w:val="004A12C4"/>
    <w:rsid w:val="004A57B4"/>
    <w:rsid w:val="004C12D2"/>
    <w:rsid w:val="004C1FBC"/>
    <w:rsid w:val="004D0C0D"/>
    <w:rsid w:val="004D6A5D"/>
    <w:rsid w:val="004E6BA1"/>
    <w:rsid w:val="004F0619"/>
    <w:rsid w:val="004F1DC4"/>
    <w:rsid w:val="004F442E"/>
    <w:rsid w:val="004F4F9B"/>
    <w:rsid w:val="00503D06"/>
    <w:rsid w:val="005046D7"/>
    <w:rsid w:val="00504C66"/>
    <w:rsid w:val="00517BE2"/>
    <w:rsid w:val="00530F8C"/>
    <w:rsid w:val="0054678E"/>
    <w:rsid w:val="005573F7"/>
    <w:rsid w:val="00565BD2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E1F0B"/>
    <w:rsid w:val="005E4F06"/>
    <w:rsid w:val="005E5C00"/>
    <w:rsid w:val="005F7EB3"/>
    <w:rsid w:val="006019E0"/>
    <w:rsid w:val="00603D05"/>
    <w:rsid w:val="00607A54"/>
    <w:rsid w:val="00610C2E"/>
    <w:rsid w:val="006175DB"/>
    <w:rsid w:val="006406A1"/>
    <w:rsid w:val="0064526C"/>
    <w:rsid w:val="00647621"/>
    <w:rsid w:val="0066067A"/>
    <w:rsid w:val="00674B25"/>
    <w:rsid w:val="006807EA"/>
    <w:rsid w:val="00692C89"/>
    <w:rsid w:val="00696801"/>
    <w:rsid w:val="006A6EE7"/>
    <w:rsid w:val="006B1446"/>
    <w:rsid w:val="006B1FEC"/>
    <w:rsid w:val="006C762D"/>
    <w:rsid w:val="006D23F3"/>
    <w:rsid w:val="006D7AEB"/>
    <w:rsid w:val="00704073"/>
    <w:rsid w:val="00704EE8"/>
    <w:rsid w:val="00715867"/>
    <w:rsid w:val="00731D24"/>
    <w:rsid w:val="007444F5"/>
    <w:rsid w:val="00745CEB"/>
    <w:rsid w:val="007477B2"/>
    <w:rsid w:val="007814BD"/>
    <w:rsid w:val="00782F1F"/>
    <w:rsid w:val="0079045D"/>
    <w:rsid w:val="00791EC9"/>
    <w:rsid w:val="007979EA"/>
    <w:rsid w:val="007B4838"/>
    <w:rsid w:val="007C00EF"/>
    <w:rsid w:val="007C623A"/>
    <w:rsid w:val="007E2E2D"/>
    <w:rsid w:val="007F15D1"/>
    <w:rsid w:val="007F17DC"/>
    <w:rsid w:val="007F2C9D"/>
    <w:rsid w:val="00805C5D"/>
    <w:rsid w:val="00807501"/>
    <w:rsid w:val="00820FC5"/>
    <w:rsid w:val="008245D4"/>
    <w:rsid w:val="00824782"/>
    <w:rsid w:val="00831F2A"/>
    <w:rsid w:val="00832558"/>
    <w:rsid w:val="00835CBC"/>
    <w:rsid w:val="00837B1B"/>
    <w:rsid w:val="00843E26"/>
    <w:rsid w:val="00846AC0"/>
    <w:rsid w:val="00855098"/>
    <w:rsid w:val="0087214A"/>
    <w:rsid w:val="00874079"/>
    <w:rsid w:val="008752CB"/>
    <w:rsid w:val="008755CE"/>
    <w:rsid w:val="0088161D"/>
    <w:rsid w:val="008A4E04"/>
    <w:rsid w:val="008A6712"/>
    <w:rsid w:val="008A6BD0"/>
    <w:rsid w:val="008A7BE3"/>
    <w:rsid w:val="008B3661"/>
    <w:rsid w:val="008B7C75"/>
    <w:rsid w:val="008C03D5"/>
    <w:rsid w:val="008C5BC9"/>
    <w:rsid w:val="008D2380"/>
    <w:rsid w:val="008E208A"/>
    <w:rsid w:val="008E6553"/>
    <w:rsid w:val="008F3922"/>
    <w:rsid w:val="00903A25"/>
    <w:rsid w:val="00903D19"/>
    <w:rsid w:val="009053AA"/>
    <w:rsid w:val="00906070"/>
    <w:rsid w:val="00913054"/>
    <w:rsid w:val="009146AD"/>
    <w:rsid w:val="00926444"/>
    <w:rsid w:val="009354F9"/>
    <w:rsid w:val="00936C8F"/>
    <w:rsid w:val="009370B3"/>
    <w:rsid w:val="00937CF0"/>
    <w:rsid w:val="009474A8"/>
    <w:rsid w:val="00947A5D"/>
    <w:rsid w:val="009547E8"/>
    <w:rsid w:val="00962939"/>
    <w:rsid w:val="00963298"/>
    <w:rsid w:val="00965F41"/>
    <w:rsid w:val="009739D9"/>
    <w:rsid w:val="009900BE"/>
    <w:rsid w:val="009905C6"/>
    <w:rsid w:val="00994984"/>
    <w:rsid w:val="009A231B"/>
    <w:rsid w:val="009A63F9"/>
    <w:rsid w:val="009B741B"/>
    <w:rsid w:val="009D27F7"/>
    <w:rsid w:val="009D5D3E"/>
    <w:rsid w:val="009F07F1"/>
    <w:rsid w:val="009F57C9"/>
    <w:rsid w:val="00A1324B"/>
    <w:rsid w:val="00A14407"/>
    <w:rsid w:val="00A15BD3"/>
    <w:rsid w:val="00A37E7B"/>
    <w:rsid w:val="00A50B57"/>
    <w:rsid w:val="00A53E8D"/>
    <w:rsid w:val="00A63F58"/>
    <w:rsid w:val="00A70B2B"/>
    <w:rsid w:val="00A77456"/>
    <w:rsid w:val="00A83972"/>
    <w:rsid w:val="00AA300A"/>
    <w:rsid w:val="00AA6D64"/>
    <w:rsid w:val="00AA7D78"/>
    <w:rsid w:val="00AC6217"/>
    <w:rsid w:val="00AD3AC5"/>
    <w:rsid w:val="00AD5DAC"/>
    <w:rsid w:val="00AF5A70"/>
    <w:rsid w:val="00B03AD0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2B94"/>
    <w:rsid w:val="00B67D28"/>
    <w:rsid w:val="00B823C5"/>
    <w:rsid w:val="00B8750A"/>
    <w:rsid w:val="00B87699"/>
    <w:rsid w:val="00B93639"/>
    <w:rsid w:val="00B95BB1"/>
    <w:rsid w:val="00BA7BE1"/>
    <w:rsid w:val="00BB13E5"/>
    <w:rsid w:val="00BB489C"/>
    <w:rsid w:val="00BB545F"/>
    <w:rsid w:val="00BD100E"/>
    <w:rsid w:val="00BD33AB"/>
    <w:rsid w:val="00BD3DA5"/>
    <w:rsid w:val="00BD74A6"/>
    <w:rsid w:val="00BD77F6"/>
    <w:rsid w:val="00BE6269"/>
    <w:rsid w:val="00BF142B"/>
    <w:rsid w:val="00BF3D5C"/>
    <w:rsid w:val="00BF5C45"/>
    <w:rsid w:val="00C001D9"/>
    <w:rsid w:val="00C0690F"/>
    <w:rsid w:val="00C06AC4"/>
    <w:rsid w:val="00C16CC0"/>
    <w:rsid w:val="00C1749F"/>
    <w:rsid w:val="00C174AC"/>
    <w:rsid w:val="00C2218F"/>
    <w:rsid w:val="00C2477B"/>
    <w:rsid w:val="00C30423"/>
    <w:rsid w:val="00C33EAF"/>
    <w:rsid w:val="00C37C9A"/>
    <w:rsid w:val="00C45D24"/>
    <w:rsid w:val="00C57A3E"/>
    <w:rsid w:val="00C622AE"/>
    <w:rsid w:val="00C71687"/>
    <w:rsid w:val="00C82DBC"/>
    <w:rsid w:val="00C85C28"/>
    <w:rsid w:val="00C85C87"/>
    <w:rsid w:val="00C93A9D"/>
    <w:rsid w:val="00C962DA"/>
    <w:rsid w:val="00CA57C0"/>
    <w:rsid w:val="00CB27F7"/>
    <w:rsid w:val="00CC378A"/>
    <w:rsid w:val="00CD01F3"/>
    <w:rsid w:val="00CD088E"/>
    <w:rsid w:val="00CD42E6"/>
    <w:rsid w:val="00CD64AF"/>
    <w:rsid w:val="00CE2371"/>
    <w:rsid w:val="00CF3B2C"/>
    <w:rsid w:val="00CF5F2D"/>
    <w:rsid w:val="00D0057C"/>
    <w:rsid w:val="00D005B3"/>
    <w:rsid w:val="00D04F58"/>
    <w:rsid w:val="00D05219"/>
    <w:rsid w:val="00D14C3A"/>
    <w:rsid w:val="00D21B22"/>
    <w:rsid w:val="00D223EB"/>
    <w:rsid w:val="00D22F8D"/>
    <w:rsid w:val="00D24656"/>
    <w:rsid w:val="00D277DE"/>
    <w:rsid w:val="00D30356"/>
    <w:rsid w:val="00D37B2E"/>
    <w:rsid w:val="00D4297E"/>
    <w:rsid w:val="00D60F1A"/>
    <w:rsid w:val="00D628FF"/>
    <w:rsid w:val="00D75C35"/>
    <w:rsid w:val="00D765AE"/>
    <w:rsid w:val="00D92B0E"/>
    <w:rsid w:val="00D9412B"/>
    <w:rsid w:val="00DA5638"/>
    <w:rsid w:val="00DC3B57"/>
    <w:rsid w:val="00DC44E4"/>
    <w:rsid w:val="00DF174F"/>
    <w:rsid w:val="00E06E26"/>
    <w:rsid w:val="00E070AC"/>
    <w:rsid w:val="00E07598"/>
    <w:rsid w:val="00E133FE"/>
    <w:rsid w:val="00E152CA"/>
    <w:rsid w:val="00E33197"/>
    <w:rsid w:val="00E34E31"/>
    <w:rsid w:val="00E34F95"/>
    <w:rsid w:val="00E36C77"/>
    <w:rsid w:val="00E525E7"/>
    <w:rsid w:val="00E71154"/>
    <w:rsid w:val="00E768DF"/>
    <w:rsid w:val="00E7734B"/>
    <w:rsid w:val="00E77E1E"/>
    <w:rsid w:val="00E8437F"/>
    <w:rsid w:val="00E85EA5"/>
    <w:rsid w:val="00E860F6"/>
    <w:rsid w:val="00E912DE"/>
    <w:rsid w:val="00E945BE"/>
    <w:rsid w:val="00E95A48"/>
    <w:rsid w:val="00EA395B"/>
    <w:rsid w:val="00EA6D1B"/>
    <w:rsid w:val="00EB3514"/>
    <w:rsid w:val="00EB3B16"/>
    <w:rsid w:val="00EB4798"/>
    <w:rsid w:val="00EC711F"/>
    <w:rsid w:val="00ED475A"/>
    <w:rsid w:val="00ED695B"/>
    <w:rsid w:val="00ED7729"/>
    <w:rsid w:val="00EE34AD"/>
    <w:rsid w:val="00EF0963"/>
    <w:rsid w:val="00EF6684"/>
    <w:rsid w:val="00F11257"/>
    <w:rsid w:val="00F206BA"/>
    <w:rsid w:val="00F211A4"/>
    <w:rsid w:val="00F35483"/>
    <w:rsid w:val="00F569A0"/>
    <w:rsid w:val="00F61E10"/>
    <w:rsid w:val="00F66826"/>
    <w:rsid w:val="00F80192"/>
    <w:rsid w:val="00F91C68"/>
    <w:rsid w:val="00F947FE"/>
    <w:rsid w:val="00F94C84"/>
    <w:rsid w:val="00F95B66"/>
    <w:rsid w:val="00FA3773"/>
    <w:rsid w:val="00FA49D2"/>
    <w:rsid w:val="00FB198E"/>
    <w:rsid w:val="00FB79A0"/>
    <w:rsid w:val="00FC1909"/>
    <w:rsid w:val="00FC2C50"/>
    <w:rsid w:val="00FD1988"/>
    <w:rsid w:val="00FD547A"/>
    <w:rsid w:val="00FE1D98"/>
    <w:rsid w:val="00FE2C95"/>
    <w:rsid w:val="00FE2CFA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0B5"/>
  <w15:docId w15:val="{B8BD5BA4-0C78-4A8D-9831-50C23B6D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74B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styleId="af">
    <w:name w:val="Strong"/>
    <w:basedOn w:val="a0"/>
    <w:uiPriority w:val="22"/>
    <w:qFormat/>
    <w:rsid w:val="001F088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3D1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755A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A12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12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1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12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12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6D7AE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674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434">
              <w:marLeft w:val="420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4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sibir.cius-e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B359-C070-478D-AD40-51C2ACB2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Пользователь</cp:lastModifiedBy>
  <cp:revision>10</cp:revision>
  <cp:lastPrinted>2025-09-10T07:34:00Z</cp:lastPrinted>
  <dcterms:created xsi:type="dcterms:W3CDTF">2026-01-30T12:07:00Z</dcterms:created>
  <dcterms:modified xsi:type="dcterms:W3CDTF">2026-02-06T12:26:00Z</dcterms:modified>
</cp:coreProperties>
</file>